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FAB" w:rsidRDefault="00BF1FAB" w:rsidP="00BF1FAB">
      <w:pPr>
        <w:spacing w:line="360" w:lineRule="exact"/>
        <w:rPr>
          <w:rFonts w:ascii="微軟正黑體" w:eastAsia="微軟正黑體" w:hAnsi="微軟正黑體"/>
          <w:color w:val="000000" w:themeColor="text1"/>
          <w:szCs w:val="32"/>
        </w:rPr>
      </w:pPr>
      <w:bookmarkStart w:id="0" w:name="_GoBack"/>
      <w:bookmarkEnd w:id="0"/>
      <w:r>
        <w:rPr>
          <w:rFonts w:ascii="微軟正黑體" w:eastAsia="微軟正黑體" w:hAnsi="微軟正黑體" w:hint="eastAsia"/>
          <w:color w:val="000000" w:themeColor="text1"/>
          <w:szCs w:val="32"/>
        </w:rPr>
        <w:t>文化部</w:t>
      </w:r>
      <w:r w:rsidR="00DB6A06">
        <w:rPr>
          <w:rFonts w:ascii="微軟正黑體" w:eastAsia="微軟正黑體" w:hAnsi="微軟正黑體" w:hint="eastAsia"/>
          <w:color w:val="000000" w:themeColor="text1"/>
          <w:szCs w:val="32"/>
        </w:rPr>
        <w:t>108</w:t>
      </w:r>
      <w:r>
        <w:rPr>
          <w:rFonts w:ascii="微軟正黑體" w:eastAsia="微軟正黑體" w:hAnsi="微軟正黑體" w:hint="eastAsia"/>
          <w:color w:val="000000" w:themeColor="text1"/>
          <w:szCs w:val="32"/>
        </w:rPr>
        <w:t>藝</w:t>
      </w:r>
      <w:r w:rsidR="00F61AD9">
        <w:rPr>
          <w:rFonts w:ascii="微軟正黑體" w:eastAsia="微軟正黑體" w:hAnsi="微軟正黑體" w:hint="eastAsia"/>
          <w:color w:val="000000" w:themeColor="text1"/>
          <w:szCs w:val="32"/>
        </w:rPr>
        <w:t>文</w:t>
      </w:r>
      <w:r w:rsidR="0036280B">
        <w:rPr>
          <w:rFonts w:ascii="微軟正黑體" w:eastAsia="微軟正黑體" w:hAnsi="微軟正黑體" w:hint="eastAsia"/>
          <w:color w:val="000000" w:themeColor="text1"/>
          <w:szCs w:val="32"/>
        </w:rPr>
        <w:t>扎</w:t>
      </w:r>
      <w:r>
        <w:rPr>
          <w:rFonts w:ascii="微軟正黑體" w:eastAsia="微軟正黑體" w:hAnsi="微軟正黑體" w:hint="eastAsia"/>
          <w:color w:val="000000" w:themeColor="text1"/>
          <w:szCs w:val="32"/>
        </w:rPr>
        <w:t>根計畫</w:t>
      </w:r>
    </w:p>
    <w:p w:rsidR="00BF1FAB" w:rsidRDefault="00BF1FAB" w:rsidP="00BF1FAB">
      <w:pPr>
        <w:spacing w:line="360" w:lineRule="exact"/>
        <w:rPr>
          <w:rFonts w:ascii="微軟正黑體" w:eastAsia="微軟正黑體" w:hAnsi="微軟正黑體"/>
          <w:color w:val="000000" w:themeColor="text1"/>
          <w:szCs w:val="32"/>
        </w:rPr>
      </w:pPr>
    </w:p>
    <w:p w:rsidR="00020DE0" w:rsidRPr="000B7484" w:rsidRDefault="009F24B8" w:rsidP="00BF1FAB">
      <w:pPr>
        <w:spacing w:line="360" w:lineRule="exact"/>
        <w:jc w:val="center"/>
        <w:rPr>
          <w:rFonts w:ascii="微軟正黑體" w:eastAsia="微軟正黑體" w:hAnsi="微軟正黑體"/>
          <w:color w:val="000000" w:themeColor="text1"/>
          <w:szCs w:val="32"/>
        </w:rPr>
      </w:pPr>
      <w:r w:rsidRPr="000B7484">
        <w:rPr>
          <w:rFonts w:ascii="微軟正黑體" w:eastAsia="微軟正黑體" w:hAnsi="微軟正黑體" w:hint="eastAsia"/>
          <w:color w:val="000000" w:themeColor="text1"/>
          <w:sz w:val="32"/>
          <w:szCs w:val="32"/>
        </w:rPr>
        <w:t>高美館</w:t>
      </w:r>
      <w:r w:rsidR="00DB6A06" w:rsidRPr="000B7484">
        <w:rPr>
          <w:rFonts w:ascii="微軟正黑體" w:eastAsia="微軟正黑體" w:hAnsi="微軟正黑體" w:hint="eastAsia"/>
          <w:color w:val="000000" w:themeColor="text1"/>
          <w:sz w:val="32"/>
          <w:szCs w:val="32"/>
        </w:rPr>
        <w:t>校園</w:t>
      </w:r>
      <w:r w:rsidR="00554D4D" w:rsidRPr="000B7484">
        <w:rPr>
          <w:rFonts w:ascii="微軟正黑體" w:eastAsia="微軟正黑體" w:hAnsi="微軟正黑體" w:hint="eastAsia"/>
          <w:color w:val="000000" w:themeColor="text1"/>
          <w:sz w:val="32"/>
          <w:szCs w:val="32"/>
        </w:rPr>
        <w:t>藝術</w:t>
      </w:r>
      <w:r w:rsidRPr="000B7484">
        <w:rPr>
          <w:rFonts w:ascii="微軟正黑體" w:eastAsia="微軟正黑體" w:hAnsi="微軟正黑體" w:hint="eastAsia"/>
          <w:color w:val="000000" w:themeColor="text1"/>
          <w:sz w:val="32"/>
          <w:szCs w:val="32"/>
        </w:rPr>
        <w:t>體驗課程</w:t>
      </w:r>
      <w:r w:rsidR="00387746" w:rsidRPr="000B7484">
        <w:rPr>
          <w:rFonts w:ascii="微軟正黑體" w:eastAsia="微軟正黑體" w:hAnsi="微軟正黑體" w:hint="eastAsia"/>
          <w:color w:val="000000" w:themeColor="text1"/>
          <w:sz w:val="32"/>
          <w:szCs w:val="32"/>
        </w:rPr>
        <w:t>推廣計畫</w:t>
      </w:r>
    </w:p>
    <w:p w:rsidR="009F24B8" w:rsidRPr="000B7484" w:rsidRDefault="009F24B8" w:rsidP="009F24B8">
      <w:pPr>
        <w:spacing w:line="360" w:lineRule="exact"/>
        <w:rPr>
          <w:rFonts w:asciiTheme="majorEastAsia" w:eastAsiaTheme="majorEastAsia" w:hAnsiTheme="majorEastAsia"/>
          <w:color w:val="000000" w:themeColor="text1"/>
        </w:rPr>
      </w:pPr>
      <w:r w:rsidRPr="000B7484">
        <w:rPr>
          <w:rFonts w:asciiTheme="majorEastAsia" w:eastAsiaTheme="majorEastAsia" w:hAnsiTheme="majorEastAsia" w:hint="eastAsia"/>
          <w:color w:val="000000" w:themeColor="text1"/>
        </w:rPr>
        <w:t xml:space="preserve">　　　　　　　　　　　　　　　　　　  </w:t>
      </w:r>
    </w:p>
    <w:p w:rsidR="00020DE0" w:rsidRPr="000B7484" w:rsidRDefault="00020DE0" w:rsidP="00020DE0">
      <w:pPr>
        <w:pStyle w:val="ac"/>
        <w:numPr>
          <w:ilvl w:val="0"/>
          <w:numId w:val="3"/>
        </w:numPr>
        <w:spacing w:line="360" w:lineRule="exact"/>
        <w:ind w:leftChars="0"/>
        <w:rPr>
          <w:rFonts w:asciiTheme="majorEastAsia" w:eastAsiaTheme="majorEastAsia" w:hAnsiTheme="majorEastAsia"/>
          <w:b/>
          <w:color w:val="000000" w:themeColor="text1"/>
        </w:rPr>
      </w:pPr>
      <w:r w:rsidRPr="000B7484">
        <w:rPr>
          <w:rFonts w:asciiTheme="majorEastAsia" w:eastAsiaTheme="majorEastAsia" w:hAnsiTheme="majorEastAsia" w:hint="eastAsia"/>
          <w:b/>
          <w:color w:val="000000" w:themeColor="text1"/>
        </w:rPr>
        <w:t>主旨:</w:t>
      </w:r>
    </w:p>
    <w:p w:rsidR="00AA1DFB" w:rsidRPr="000B7484" w:rsidRDefault="00822A61" w:rsidP="00554D4D">
      <w:pPr>
        <w:pStyle w:val="ac"/>
        <w:spacing w:line="360" w:lineRule="exact"/>
        <w:rPr>
          <w:rFonts w:asciiTheme="majorEastAsia" w:eastAsiaTheme="majorEastAsia" w:hAnsiTheme="majorEastAsia"/>
          <w:color w:val="000000" w:themeColor="text1"/>
        </w:rPr>
      </w:pPr>
      <w:r w:rsidRPr="000B7484">
        <w:rPr>
          <w:rFonts w:asciiTheme="majorEastAsia" w:eastAsiaTheme="majorEastAsia" w:hAnsiTheme="majorEastAsia" w:hint="eastAsia"/>
          <w:color w:val="000000" w:themeColor="text1"/>
        </w:rPr>
        <w:t xml:space="preserve">　　</w:t>
      </w:r>
      <w:r w:rsidR="00554D4D" w:rsidRPr="000B7484">
        <w:rPr>
          <w:rFonts w:asciiTheme="majorEastAsia" w:eastAsiaTheme="majorEastAsia" w:hAnsiTheme="majorEastAsia" w:hint="eastAsia"/>
          <w:color w:val="000000" w:themeColor="text1"/>
        </w:rPr>
        <w:t>基於鼓勵學生研習及體驗文化藝術活動，有效結合文化與教育資源，落實文化</w:t>
      </w:r>
      <w:r w:rsidR="00554D4D" w:rsidRPr="0036280B">
        <w:rPr>
          <w:rFonts w:asciiTheme="majorEastAsia" w:eastAsiaTheme="majorEastAsia" w:hAnsiTheme="majorEastAsia" w:hint="eastAsia"/>
          <w:color w:val="000000" w:themeColor="text1"/>
        </w:rPr>
        <w:t>藝術</w:t>
      </w:r>
      <w:r w:rsidR="0036280B" w:rsidRPr="0036280B">
        <w:rPr>
          <w:rFonts w:asciiTheme="majorEastAsia" w:eastAsiaTheme="majorEastAsia" w:hAnsiTheme="majorEastAsia" w:hint="eastAsia"/>
          <w:color w:val="000000" w:themeColor="text1"/>
        </w:rPr>
        <w:t>扎</w:t>
      </w:r>
      <w:r w:rsidR="00554D4D" w:rsidRPr="000B7484">
        <w:rPr>
          <w:rFonts w:asciiTheme="majorEastAsia" w:eastAsiaTheme="majorEastAsia" w:hAnsiTheme="majorEastAsia" w:hint="eastAsia"/>
          <w:color w:val="000000" w:themeColor="text1"/>
        </w:rPr>
        <w:t>根與地方文化特色傳承發展。高美館</w:t>
      </w:r>
      <w:r w:rsidR="00DB6A06" w:rsidRPr="000B7484">
        <w:rPr>
          <w:rFonts w:asciiTheme="majorEastAsia" w:eastAsiaTheme="majorEastAsia" w:hAnsiTheme="majorEastAsia" w:hint="eastAsia"/>
          <w:color w:val="000000" w:themeColor="text1"/>
        </w:rPr>
        <w:t>位處南方，長年深根在</w:t>
      </w:r>
      <w:r w:rsidRPr="000B7484">
        <w:rPr>
          <w:rFonts w:asciiTheme="majorEastAsia" w:eastAsiaTheme="majorEastAsia" w:hAnsiTheme="majorEastAsia" w:hint="eastAsia"/>
          <w:color w:val="000000" w:themeColor="text1"/>
        </w:rPr>
        <w:t>地藝術，本計畫扣合「大南方」脈絡，結合本館展覽特色與</w:t>
      </w:r>
      <w:r w:rsidR="00DB6A06" w:rsidRPr="000B7484">
        <w:rPr>
          <w:rFonts w:asciiTheme="majorEastAsia" w:eastAsiaTheme="majorEastAsia" w:hAnsiTheme="majorEastAsia" w:hint="eastAsia"/>
          <w:color w:val="000000" w:themeColor="text1"/>
        </w:rPr>
        <w:t>資源</w:t>
      </w:r>
      <w:r w:rsidR="00554D4D" w:rsidRPr="000B7484">
        <w:rPr>
          <w:rFonts w:asciiTheme="majorEastAsia" w:eastAsiaTheme="majorEastAsia" w:hAnsiTheme="majorEastAsia" w:hint="eastAsia"/>
          <w:color w:val="000000" w:themeColor="text1"/>
        </w:rPr>
        <w:t>，藉由</w:t>
      </w:r>
      <w:r w:rsidRPr="000B7484">
        <w:rPr>
          <w:rFonts w:asciiTheme="majorEastAsia" w:eastAsiaTheme="majorEastAsia" w:hAnsiTheme="majorEastAsia" w:hint="eastAsia"/>
          <w:color w:val="000000" w:themeColor="text1"/>
        </w:rPr>
        <w:t>文化部「地方文化特色及藝文人口培育計畫」之文化體驗教育</w:t>
      </w:r>
      <w:r w:rsidR="00DB6A06" w:rsidRPr="000B7484">
        <w:rPr>
          <w:rFonts w:asciiTheme="majorEastAsia" w:eastAsiaTheme="majorEastAsia" w:hAnsiTheme="majorEastAsia" w:hint="eastAsia"/>
          <w:color w:val="000000" w:themeColor="text1"/>
        </w:rPr>
        <w:t>，</w:t>
      </w:r>
      <w:r w:rsidRPr="000B7484">
        <w:rPr>
          <w:rFonts w:asciiTheme="majorEastAsia" w:eastAsiaTheme="majorEastAsia" w:hAnsiTheme="majorEastAsia" w:hint="eastAsia"/>
          <w:color w:val="000000" w:themeColor="text1"/>
        </w:rPr>
        <w:t>期提升藝文參與人口與館校合作機制，</w:t>
      </w:r>
      <w:r w:rsidR="00DB6A06" w:rsidRPr="000B7484">
        <w:rPr>
          <w:rFonts w:asciiTheme="majorEastAsia" w:eastAsiaTheme="majorEastAsia" w:hAnsiTheme="majorEastAsia" w:hint="eastAsia"/>
          <w:color w:val="000000" w:themeColor="text1"/>
        </w:rPr>
        <w:t>本館以</w:t>
      </w:r>
      <w:r w:rsidR="00554D4D" w:rsidRPr="000B7484">
        <w:rPr>
          <w:rFonts w:asciiTheme="majorEastAsia" w:eastAsiaTheme="majorEastAsia" w:hAnsiTheme="majorEastAsia" w:hint="eastAsia"/>
          <w:color w:val="000000" w:themeColor="text1"/>
        </w:rPr>
        <w:t>「多元」及「共融」的精神</w:t>
      </w:r>
      <w:r w:rsidR="00DB6A06" w:rsidRPr="000B7484">
        <w:rPr>
          <w:rFonts w:asciiTheme="majorEastAsia" w:eastAsiaTheme="majorEastAsia" w:hAnsiTheme="majorEastAsia" w:hint="eastAsia"/>
          <w:color w:val="000000" w:themeColor="text1"/>
        </w:rPr>
        <w:t>，透過藝術作品為媒介，結合美術館體驗</w:t>
      </w:r>
      <w:r w:rsidRPr="000B7484">
        <w:rPr>
          <w:rFonts w:asciiTheme="majorEastAsia" w:eastAsiaTheme="majorEastAsia" w:hAnsiTheme="majorEastAsia" w:hint="eastAsia"/>
          <w:color w:val="000000" w:themeColor="text1"/>
        </w:rPr>
        <w:t>教育</w:t>
      </w:r>
      <w:r w:rsidR="00DB6A06" w:rsidRPr="000B7484">
        <w:rPr>
          <w:rFonts w:asciiTheme="majorEastAsia" w:eastAsiaTheme="majorEastAsia" w:hAnsiTheme="majorEastAsia" w:hint="eastAsia"/>
          <w:color w:val="000000" w:themeColor="text1"/>
        </w:rPr>
        <w:t>、</w:t>
      </w:r>
      <w:r w:rsidR="00AA1DFB" w:rsidRPr="000B7484">
        <w:rPr>
          <w:rFonts w:asciiTheme="majorEastAsia" w:eastAsiaTheme="majorEastAsia" w:hAnsiTheme="majorEastAsia" w:hint="eastAsia"/>
          <w:color w:val="000000" w:themeColor="text1"/>
        </w:rPr>
        <w:t>肢體</w:t>
      </w:r>
      <w:r w:rsidRPr="000B7484">
        <w:rPr>
          <w:rFonts w:asciiTheme="majorEastAsia" w:eastAsiaTheme="majorEastAsia" w:hAnsiTheme="majorEastAsia" w:hint="eastAsia"/>
          <w:color w:val="000000" w:themeColor="text1"/>
        </w:rPr>
        <w:t>美學</w:t>
      </w:r>
      <w:r w:rsidR="00AA1DFB" w:rsidRPr="000B7484">
        <w:rPr>
          <w:rFonts w:asciiTheme="majorEastAsia" w:eastAsiaTheme="majorEastAsia" w:hAnsiTheme="majorEastAsia" w:hint="eastAsia"/>
          <w:color w:val="000000" w:themeColor="text1"/>
        </w:rPr>
        <w:t>或動手</w:t>
      </w:r>
      <w:r w:rsidRPr="000B7484">
        <w:rPr>
          <w:rFonts w:asciiTheme="majorEastAsia" w:eastAsiaTheme="majorEastAsia" w:hAnsiTheme="majorEastAsia" w:hint="eastAsia"/>
          <w:color w:val="000000" w:themeColor="text1"/>
        </w:rPr>
        <w:t>創作課程</w:t>
      </w:r>
      <w:r w:rsidR="00AA1DFB" w:rsidRPr="000B7484">
        <w:rPr>
          <w:rFonts w:asciiTheme="majorEastAsia" w:eastAsiaTheme="majorEastAsia" w:hAnsiTheme="majorEastAsia" w:hint="eastAsia"/>
          <w:color w:val="000000" w:themeColor="text1"/>
        </w:rPr>
        <w:t>，</w:t>
      </w:r>
      <w:r w:rsidRPr="000B7484">
        <w:rPr>
          <w:rFonts w:asciiTheme="majorEastAsia" w:eastAsiaTheme="majorEastAsia" w:hAnsiTheme="majorEastAsia" w:hint="eastAsia"/>
          <w:color w:val="000000" w:themeColor="text1"/>
        </w:rPr>
        <w:t>提供</w:t>
      </w:r>
      <w:r w:rsidR="00DB6A06" w:rsidRPr="000B7484">
        <w:rPr>
          <w:rFonts w:asciiTheme="majorEastAsia" w:eastAsiaTheme="majorEastAsia" w:hAnsiTheme="majorEastAsia" w:hint="eastAsia"/>
          <w:color w:val="000000" w:themeColor="text1"/>
        </w:rPr>
        <w:t>學</w:t>
      </w:r>
      <w:r w:rsidRPr="000B7484">
        <w:rPr>
          <w:rFonts w:asciiTheme="majorEastAsia" w:eastAsiaTheme="majorEastAsia" w:hAnsiTheme="majorEastAsia" w:hint="eastAsia"/>
          <w:color w:val="000000" w:themeColor="text1"/>
        </w:rPr>
        <w:t>生</w:t>
      </w:r>
      <w:r w:rsidR="00AA1DFB" w:rsidRPr="000B7484">
        <w:rPr>
          <w:rFonts w:asciiTheme="majorEastAsia" w:eastAsiaTheme="majorEastAsia" w:hAnsiTheme="majorEastAsia" w:hint="eastAsia"/>
          <w:color w:val="000000" w:themeColor="text1"/>
        </w:rPr>
        <w:t>多元</w:t>
      </w:r>
      <w:r w:rsidRPr="000B7484">
        <w:rPr>
          <w:rFonts w:asciiTheme="majorEastAsia" w:eastAsiaTheme="majorEastAsia" w:hAnsiTheme="majorEastAsia" w:hint="eastAsia"/>
          <w:color w:val="000000" w:themeColor="text1"/>
        </w:rPr>
        <w:t>參與學習，落實美術館</w:t>
      </w:r>
      <w:r w:rsidR="00AA1DFB" w:rsidRPr="000B7484">
        <w:rPr>
          <w:rFonts w:asciiTheme="majorEastAsia" w:eastAsiaTheme="majorEastAsia" w:hAnsiTheme="majorEastAsia" w:hint="eastAsia"/>
          <w:color w:val="000000" w:themeColor="text1"/>
        </w:rPr>
        <w:t>體驗</w:t>
      </w:r>
      <w:r w:rsidRPr="000B7484">
        <w:rPr>
          <w:rFonts w:asciiTheme="majorEastAsia" w:eastAsiaTheme="majorEastAsia" w:hAnsiTheme="majorEastAsia" w:hint="eastAsia"/>
          <w:color w:val="000000" w:themeColor="text1"/>
        </w:rPr>
        <w:t>與藝術教育之</w:t>
      </w:r>
      <w:r w:rsidR="00232834" w:rsidRPr="000B7484">
        <w:rPr>
          <w:rFonts w:asciiTheme="majorEastAsia" w:eastAsiaTheme="majorEastAsia" w:hAnsiTheme="majorEastAsia" w:hint="eastAsia"/>
          <w:color w:val="000000" w:themeColor="text1"/>
        </w:rPr>
        <w:t>推廣</w:t>
      </w:r>
      <w:r w:rsidR="00554D4D" w:rsidRPr="000B7484">
        <w:rPr>
          <w:rFonts w:asciiTheme="majorEastAsia" w:eastAsiaTheme="majorEastAsia" w:hAnsiTheme="majorEastAsia" w:hint="eastAsia"/>
          <w:color w:val="000000" w:themeColor="text1"/>
        </w:rPr>
        <w:t>。</w:t>
      </w:r>
    </w:p>
    <w:p w:rsidR="00AA1DFB" w:rsidRDefault="00822A61" w:rsidP="00554D4D">
      <w:pPr>
        <w:pStyle w:val="ac"/>
        <w:spacing w:line="3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050BC6" w:rsidRPr="00554D4D">
        <w:rPr>
          <w:rFonts w:asciiTheme="majorEastAsia" w:eastAsiaTheme="majorEastAsia" w:hAnsiTheme="majorEastAsia" w:hint="eastAsia"/>
          <w:color w:val="000000" w:themeColor="text1"/>
        </w:rPr>
        <w:t>「太陽雨 : 從1980年代至今的東南亞當代藝術」是台灣首次對東協國家當代藝術發展脈絡的全面性回顧與整理，透過展覽策畫我們得以觀察東協國家當代藝術現況與文化發展之面貌，並藉以窺見整體東南亞國家於1980年代以後之政經文化發展情況。</w:t>
      </w:r>
    </w:p>
    <w:p w:rsidR="00020DE0" w:rsidRPr="00554D4D" w:rsidRDefault="00822A61" w:rsidP="00554D4D">
      <w:pPr>
        <w:pStyle w:val="ac"/>
        <w:spacing w:line="360" w:lineRule="exact"/>
        <w:rPr>
          <w:rFonts w:ascii="標楷體" w:eastAsia="標楷體" w:hAnsi="標楷體"/>
          <w:color w:val="000000" w:themeColor="text1"/>
        </w:rPr>
      </w:pPr>
      <w:r>
        <w:rPr>
          <w:rFonts w:asciiTheme="majorEastAsia" w:eastAsiaTheme="majorEastAsia" w:hAnsiTheme="majorEastAsia" w:hint="eastAsia"/>
          <w:color w:val="000000" w:themeColor="text1"/>
        </w:rPr>
        <w:t xml:space="preserve">　　</w:t>
      </w:r>
      <w:r w:rsidR="00050BC6" w:rsidRPr="00554D4D">
        <w:rPr>
          <w:rFonts w:asciiTheme="majorEastAsia" w:eastAsiaTheme="majorEastAsia" w:hAnsiTheme="majorEastAsia" w:hint="eastAsia"/>
          <w:color w:val="000000" w:themeColor="text1"/>
        </w:rPr>
        <w:t>為落實美感教育</w:t>
      </w:r>
      <w:r w:rsidR="0036280B">
        <w:rPr>
          <w:rFonts w:asciiTheme="majorEastAsia" w:eastAsiaTheme="majorEastAsia" w:hAnsiTheme="majorEastAsia" w:hint="eastAsia"/>
          <w:color w:val="000000" w:themeColor="text1"/>
        </w:rPr>
        <w:t>扎根</w:t>
      </w:r>
      <w:r w:rsidR="00050BC6" w:rsidRPr="00554D4D">
        <w:rPr>
          <w:rFonts w:asciiTheme="majorEastAsia" w:eastAsiaTheme="majorEastAsia" w:hAnsiTheme="majorEastAsia" w:hint="eastAsia"/>
          <w:color w:val="000000" w:themeColor="text1"/>
        </w:rPr>
        <w:t>與推廣，本課程將針對展覽主題以導覽或結合</w:t>
      </w:r>
      <w:r w:rsidR="005A789A">
        <w:rPr>
          <w:rFonts w:asciiTheme="majorEastAsia" w:eastAsiaTheme="majorEastAsia" w:hAnsiTheme="majorEastAsia" w:hint="eastAsia"/>
          <w:color w:val="000000" w:themeColor="text1"/>
        </w:rPr>
        <w:t>工坊</w:t>
      </w:r>
      <w:r w:rsidR="00050BC6" w:rsidRPr="00554D4D">
        <w:rPr>
          <w:rFonts w:asciiTheme="majorEastAsia" w:eastAsiaTheme="majorEastAsia" w:hAnsiTheme="majorEastAsia" w:hint="eastAsia"/>
          <w:color w:val="000000" w:themeColor="text1"/>
        </w:rPr>
        <w:t>的方式，規劃校園體驗課程，提供學童對多元文化之藝術表現有更多的認識，期望透過課程的引導與啟發，帶給學生或團體，經由展出藝術家創作背景、作品呈現及美術館展場氛圍巡禮，讓學童直接面對作品，透過豐富而多元的感官經驗，開啟另一種學習的可能。</w:t>
      </w:r>
    </w:p>
    <w:p w:rsidR="00050BC6" w:rsidRPr="00E64717" w:rsidRDefault="00050BC6" w:rsidP="00050BC6">
      <w:pPr>
        <w:pStyle w:val="ac"/>
        <w:spacing w:line="360" w:lineRule="exact"/>
        <w:ind w:leftChars="0" w:left="170"/>
        <w:rPr>
          <w:rFonts w:asciiTheme="majorEastAsia" w:eastAsiaTheme="majorEastAsia" w:hAnsiTheme="majorEastAsia"/>
          <w:color w:val="000000" w:themeColor="text1"/>
        </w:rPr>
      </w:pPr>
    </w:p>
    <w:p w:rsidR="00050BC6" w:rsidRPr="00E64717" w:rsidRDefault="00050BC6" w:rsidP="00050BC6">
      <w:pPr>
        <w:pStyle w:val="ac"/>
        <w:numPr>
          <w:ilvl w:val="0"/>
          <w:numId w:val="3"/>
        </w:numPr>
        <w:spacing w:line="360" w:lineRule="exact"/>
        <w:ind w:leftChars="0"/>
        <w:rPr>
          <w:rFonts w:asciiTheme="majorEastAsia" w:eastAsiaTheme="majorEastAsia" w:hAnsiTheme="majorEastAsia"/>
          <w:b/>
          <w:color w:val="000000" w:themeColor="text1"/>
        </w:rPr>
      </w:pPr>
      <w:r w:rsidRPr="00E64717">
        <w:rPr>
          <w:rFonts w:asciiTheme="majorEastAsia" w:eastAsiaTheme="majorEastAsia" w:hAnsiTheme="majorEastAsia" w:hint="eastAsia"/>
          <w:b/>
          <w:color w:val="000000" w:themeColor="text1"/>
        </w:rPr>
        <w:t>實施時間：</w:t>
      </w:r>
    </w:p>
    <w:p w:rsidR="00050BC6" w:rsidRPr="00D65B23" w:rsidRDefault="00050BC6" w:rsidP="00D65B23">
      <w:pPr>
        <w:spacing w:line="360" w:lineRule="exact"/>
        <w:ind w:firstLineChars="50" w:firstLine="120"/>
        <w:rPr>
          <w:rFonts w:asciiTheme="majorEastAsia" w:eastAsiaTheme="majorEastAsia" w:hAnsiTheme="majorEastAsia" w:cs="Cambria Math"/>
        </w:rPr>
      </w:pPr>
      <w:r w:rsidRPr="00D65B23">
        <w:rPr>
          <w:rFonts w:asciiTheme="majorEastAsia" w:eastAsiaTheme="majorEastAsia" w:hAnsiTheme="majorEastAsia" w:cs="Cambria Math"/>
        </w:rPr>
        <w:t>2019</w:t>
      </w:r>
      <w:r w:rsidRPr="00D65B23">
        <w:rPr>
          <w:rFonts w:asciiTheme="majorEastAsia" w:eastAsiaTheme="majorEastAsia" w:hAnsiTheme="majorEastAsia" w:cs="Cambria Math" w:hint="eastAsia"/>
        </w:rPr>
        <w:t>年</w:t>
      </w:r>
      <w:r w:rsidRPr="00D65B23">
        <w:rPr>
          <w:rFonts w:asciiTheme="majorEastAsia" w:eastAsiaTheme="majorEastAsia" w:hAnsiTheme="majorEastAsia" w:cs="Cambria Math"/>
        </w:rPr>
        <w:t>05</w:t>
      </w:r>
      <w:r w:rsidRPr="00D65B23">
        <w:rPr>
          <w:rFonts w:asciiTheme="majorEastAsia" w:eastAsiaTheme="majorEastAsia" w:hAnsiTheme="majorEastAsia" w:cs="Cambria Math" w:hint="eastAsia"/>
        </w:rPr>
        <w:t>月</w:t>
      </w:r>
      <w:r w:rsidR="003D5A5E" w:rsidRPr="00D65B23">
        <w:rPr>
          <w:rFonts w:asciiTheme="majorEastAsia" w:eastAsiaTheme="majorEastAsia" w:hAnsiTheme="majorEastAsia" w:cs="Cambria Math"/>
        </w:rPr>
        <w:t>0</w:t>
      </w:r>
      <w:r w:rsidR="003D5A5E" w:rsidRPr="00D65B23">
        <w:rPr>
          <w:rFonts w:asciiTheme="majorEastAsia" w:eastAsiaTheme="majorEastAsia" w:hAnsiTheme="majorEastAsia" w:cs="Cambria Math" w:hint="eastAsia"/>
        </w:rPr>
        <w:t>7</w:t>
      </w:r>
      <w:r w:rsidRPr="00D65B23">
        <w:rPr>
          <w:rFonts w:asciiTheme="majorEastAsia" w:eastAsiaTheme="majorEastAsia" w:hAnsiTheme="majorEastAsia" w:cs="Cambria Math" w:hint="eastAsia"/>
        </w:rPr>
        <w:t>日（</w:t>
      </w:r>
      <w:r w:rsidR="00B717F0">
        <w:rPr>
          <w:rFonts w:asciiTheme="majorEastAsia" w:eastAsiaTheme="majorEastAsia" w:hAnsiTheme="majorEastAsia" w:cs="Cambria Math" w:hint="eastAsia"/>
        </w:rPr>
        <w:t>星期</w:t>
      </w:r>
      <w:r w:rsidRPr="00D65B23">
        <w:rPr>
          <w:rFonts w:asciiTheme="majorEastAsia" w:eastAsiaTheme="majorEastAsia" w:hAnsiTheme="majorEastAsia" w:cs="Cambria Math" w:hint="eastAsia"/>
        </w:rPr>
        <w:t>二）至0</w:t>
      </w:r>
      <w:r w:rsidRPr="00D65B23">
        <w:rPr>
          <w:rFonts w:asciiTheme="majorEastAsia" w:eastAsiaTheme="majorEastAsia" w:hAnsiTheme="majorEastAsia" w:cs="Cambria Math"/>
        </w:rPr>
        <w:t>6</w:t>
      </w:r>
      <w:r w:rsidRPr="00D65B23">
        <w:rPr>
          <w:rFonts w:asciiTheme="majorEastAsia" w:eastAsiaTheme="majorEastAsia" w:hAnsiTheme="majorEastAsia" w:cs="Cambria Math" w:hint="eastAsia"/>
        </w:rPr>
        <w:t>月</w:t>
      </w:r>
      <w:r w:rsidRPr="00D65B23">
        <w:rPr>
          <w:rFonts w:asciiTheme="majorEastAsia" w:eastAsiaTheme="majorEastAsia" w:hAnsiTheme="majorEastAsia" w:cs="Cambria Math"/>
        </w:rPr>
        <w:t>2</w:t>
      </w:r>
      <w:r w:rsidR="00D6587D">
        <w:rPr>
          <w:rFonts w:asciiTheme="majorEastAsia" w:eastAsiaTheme="majorEastAsia" w:hAnsiTheme="majorEastAsia" w:cs="Cambria Math"/>
        </w:rPr>
        <w:t>6</w:t>
      </w:r>
      <w:r w:rsidRPr="00D65B23">
        <w:rPr>
          <w:rFonts w:asciiTheme="majorEastAsia" w:eastAsiaTheme="majorEastAsia" w:hAnsiTheme="majorEastAsia" w:cs="Cambria Math" w:hint="eastAsia"/>
        </w:rPr>
        <w:t>日</w:t>
      </w:r>
      <w:r w:rsidR="003D5A5E" w:rsidRPr="00D65B23">
        <w:rPr>
          <w:rFonts w:asciiTheme="majorEastAsia" w:eastAsiaTheme="majorEastAsia" w:hAnsiTheme="majorEastAsia" w:cs="Cambria Math" w:hint="eastAsia"/>
        </w:rPr>
        <w:t>(</w:t>
      </w:r>
      <w:r w:rsidR="00B717F0">
        <w:rPr>
          <w:rFonts w:asciiTheme="majorEastAsia" w:eastAsiaTheme="majorEastAsia" w:hAnsiTheme="majorEastAsia" w:cs="Cambria Math" w:hint="eastAsia"/>
        </w:rPr>
        <w:t>星期</w:t>
      </w:r>
      <w:r w:rsidR="00D6587D">
        <w:rPr>
          <w:rFonts w:asciiTheme="majorEastAsia" w:eastAsiaTheme="majorEastAsia" w:hAnsiTheme="majorEastAsia" w:cs="Cambria Math" w:hint="eastAsia"/>
          <w:lang w:eastAsia="zh-HK"/>
        </w:rPr>
        <w:t>三</w:t>
      </w:r>
      <w:r w:rsidR="003D5A5E" w:rsidRPr="00D65B23">
        <w:rPr>
          <w:rFonts w:asciiTheme="majorEastAsia" w:eastAsiaTheme="majorEastAsia" w:hAnsiTheme="majorEastAsia" w:cs="Cambria Math" w:hint="eastAsia"/>
        </w:rPr>
        <w:t>)</w:t>
      </w:r>
      <w:r w:rsidR="00B717F0">
        <w:rPr>
          <w:rFonts w:asciiTheme="majorEastAsia" w:eastAsiaTheme="majorEastAsia" w:hAnsiTheme="majorEastAsia" w:cs="Cambria Math" w:hint="eastAsia"/>
        </w:rPr>
        <w:t>。</w:t>
      </w:r>
    </w:p>
    <w:p w:rsidR="003D5A5E" w:rsidRPr="00E64717" w:rsidRDefault="003D5A5E" w:rsidP="003D5A5E">
      <w:pPr>
        <w:spacing w:line="360" w:lineRule="exact"/>
        <w:rPr>
          <w:rFonts w:asciiTheme="majorEastAsia" w:eastAsiaTheme="majorEastAsia" w:hAnsiTheme="majorEastAsia"/>
          <w:color w:val="000000" w:themeColor="text1"/>
        </w:rPr>
      </w:pPr>
    </w:p>
    <w:p w:rsidR="00050BC6" w:rsidRPr="00E64717" w:rsidRDefault="009F24B8" w:rsidP="00050BC6">
      <w:pPr>
        <w:pStyle w:val="ac"/>
        <w:numPr>
          <w:ilvl w:val="0"/>
          <w:numId w:val="3"/>
        </w:numPr>
        <w:spacing w:line="360" w:lineRule="exact"/>
        <w:ind w:leftChars="0"/>
        <w:rPr>
          <w:rFonts w:asciiTheme="majorEastAsia" w:eastAsiaTheme="majorEastAsia" w:hAnsiTheme="majorEastAsia"/>
          <w:b/>
          <w:color w:val="000000" w:themeColor="text1"/>
        </w:rPr>
      </w:pPr>
      <w:r w:rsidRPr="00E64717">
        <w:rPr>
          <w:rFonts w:asciiTheme="majorEastAsia" w:eastAsiaTheme="majorEastAsia" w:hAnsiTheme="majorEastAsia" w:hint="eastAsia"/>
          <w:b/>
          <w:color w:val="000000" w:themeColor="text1"/>
        </w:rPr>
        <w:t>課程</w:t>
      </w:r>
      <w:r w:rsidR="00050BC6" w:rsidRPr="00E64717">
        <w:rPr>
          <w:rFonts w:asciiTheme="majorEastAsia" w:eastAsiaTheme="majorEastAsia" w:hAnsiTheme="majorEastAsia" w:hint="eastAsia"/>
          <w:b/>
          <w:color w:val="000000" w:themeColor="text1"/>
        </w:rPr>
        <w:t>說明</w:t>
      </w:r>
      <w:r w:rsidRPr="00E64717">
        <w:rPr>
          <w:rFonts w:asciiTheme="majorEastAsia" w:eastAsiaTheme="majorEastAsia" w:hAnsiTheme="majorEastAsia" w:hint="eastAsia"/>
          <w:b/>
          <w:color w:val="000000" w:themeColor="text1"/>
        </w:rPr>
        <w:t>:</w:t>
      </w:r>
    </w:p>
    <w:p w:rsidR="009F24B8" w:rsidRPr="00E64717" w:rsidRDefault="009F24B8" w:rsidP="00025A2E">
      <w:pPr>
        <w:pStyle w:val="a3"/>
        <w:ind w:leftChars="50" w:left="240" w:hangingChars="50" w:hanging="120"/>
        <w:rPr>
          <w:rFonts w:asciiTheme="majorEastAsia" w:eastAsiaTheme="majorEastAsia" w:hAnsiTheme="majorEastAsia" w:cs="Cambria Math"/>
        </w:rPr>
      </w:pPr>
      <w:r w:rsidRPr="00E64717">
        <w:rPr>
          <w:rFonts w:asciiTheme="majorEastAsia" w:eastAsiaTheme="majorEastAsia" w:hAnsiTheme="majorEastAsia" w:cs="Cambria Math"/>
        </w:rPr>
        <w:t>1.</w:t>
      </w:r>
      <w:r w:rsidR="00590BF4" w:rsidRPr="001A5976">
        <w:rPr>
          <w:rFonts w:asciiTheme="majorEastAsia" w:eastAsiaTheme="majorEastAsia" w:hAnsiTheme="majorEastAsia" w:cs="Cambria Math"/>
          <w:b/>
          <w:u w:val="single"/>
        </w:rPr>
        <w:t>A</w:t>
      </w:r>
      <w:r w:rsidR="00590BF4" w:rsidRPr="001A5976">
        <w:rPr>
          <w:rFonts w:asciiTheme="majorEastAsia" w:eastAsiaTheme="majorEastAsia" w:hAnsiTheme="majorEastAsia" w:cs="Cambria Math" w:hint="eastAsia"/>
          <w:b/>
          <w:u w:val="single"/>
          <w:lang w:eastAsia="zh-HK"/>
        </w:rPr>
        <w:t>類</w:t>
      </w:r>
      <w:r w:rsidR="003D5A5E" w:rsidRPr="001A5976">
        <w:rPr>
          <w:rFonts w:asciiTheme="majorEastAsia" w:eastAsiaTheme="majorEastAsia" w:hAnsiTheme="majorEastAsia" w:cs="Cambria Math" w:hint="eastAsia"/>
          <w:b/>
          <w:u w:val="single"/>
        </w:rPr>
        <w:t>半天</w:t>
      </w:r>
      <w:r w:rsidR="00050BC6" w:rsidRPr="001A5976">
        <w:rPr>
          <w:rFonts w:asciiTheme="majorEastAsia" w:eastAsiaTheme="majorEastAsia" w:hAnsiTheme="majorEastAsia" w:cs="Cambria Math" w:hint="eastAsia"/>
          <w:b/>
          <w:u w:val="single"/>
        </w:rPr>
        <w:t>課程</w:t>
      </w:r>
      <w:r w:rsidR="003D5A5E" w:rsidRPr="00E64717">
        <w:rPr>
          <w:rFonts w:asciiTheme="majorEastAsia" w:eastAsiaTheme="majorEastAsia" w:hAnsiTheme="majorEastAsia" w:cs="Cambria Math" w:hint="eastAsia"/>
        </w:rPr>
        <w:t>：以導覽為主，</w:t>
      </w:r>
      <w:r w:rsidRPr="00E64717">
        <w:rPr>
          <w:rFonts w:asciiTheme="majorEastAsia" w:eastAsiaTheme="majorEastAsia" w:hAnsiTheme="majorEastAsia" w:cs="Cambria Math" w:hint="eastAsia"/>
        </w:rPr>
        <w:t>開放</w:t>
      </w:r>
      <w:r w:rsidR="00590BF4" w:rsidRPr="000B7484">
        <w:rPr>
          <w:rFonts w:asciiTheme="majorEastAsia" w:eastAsiaTheme="majorEastAsia" w:hAnsiTheme="majorEastAsia" w:cs="Cambria Math"/>
          <w:color w:val="000000" w:themeColor="text1"/>
        </w:rPr>
        <w:t>40</w:t>
      </w:r>
      <w:r w:rsidRPr="00E64717">
        <w:rPr>
          <w:rFonts w:asciiTheme="majorEastAsia" w:eastAsiaTheme="majorEastAsia" w:hAnsiTheme="majorEastAsia" w:cs="Cambria Math" w:hint="eastAsia"/>
        </w:rPr>
        <w:t>組</w:t>
      </w:r>
      <w:r w:rsidR="00707080">
        <w:rPr>
          <w:rFonts w:asciiTheme="majorEastAsia" w:eastAsiaTheme="majorEastAsia" w:hAnsiTheme="majorEastAsia" w:cs="Cambria Math" w:hint="eastAsia"/>
          <w:lang w:eastAsia="zh-HK"/>
        </w:rPr>
        <w:t>供</w:t>
      </w:r>
      <w:r w:rsidRPr="00E64717">
        <w:rPr>
          <w:rFonts w:asciiTheme="majorEastAsia" w:eastAsiaTheme="majorEastAsia" w:hAnsiTheme="majorEastAsia" w:cs="Cambria Math" w:hint="eastAsia"/>
        </w:rPr>
        <w:t>學校申請，每校以師生</w:t>
      </w:r>
      <w:r w:rsidR="00590BF4" w:rsidRPr="001A5976">
        <w:rPr>
          <w:rFonts w:asciiTheme="majorEastAsia" w:eastAsiaTheme="majorEastAsia" w:hAnsiTheme="majorEastAsia" w:cs="Cambria Math"/>
          <w:b/>
          <w:shd w:val="pct15" w:color="auto" w:fill="FFFFFF"/>
        </w:rPr>
        <w:t>4</w:t>
      </w:r>
      <w:r w:rsidRPr="001A5976">
        <w:rPr>
          <w:rFonts w:asciiTheme="majorEastAsia" w:eastAsiaTheme="majorEastAsia" w:hAnsiTheme="majorEastAsia" w:cs="Cambria Math"/>
          <w:b/>
          <w:shd w:val="pct15" w:color="auto" w:fill="FFFFFF"/>
        </w:rPr>
        <w:t>0</w:t>
      </w:r>
      <w:r w:rsidRPr="001A5976">
        <w:rPr>
          <w:rFonts w:asciiTheme="majorEastAsia" w:eastAsiaTheme="majorEastAsia" w:hAnsiTheme="majorEastAsia" w:cs="Cambria Math" w:hint="eastAsia"/>
          <w:b/>
          <w:shd w:val="pct15" w:color="auto" w:fill="FFFFFF"/>
        </w:rPr>
        <w:t>人</w:t>
      </w:r>
      <w:r w:rsidR="00ED23C4">
        <w:rPr>
          <w:rFonts w:asciiTheme="majorEastAsia" w:eastAsiaTheme="majorEastAsia" w:hAnsiTheme="majorEastAsia" w:cs="Cambria Math" w:hint="eastAsia"/>
        </w:rPr>
        <w:t>為上限</w:t>
      </w:r>
      <w:r w:rsidRPr="00E64717">
        <w:rPr>
          <w:rFonts w:asciiTheme="majorEastAsia" w:eastAsiaTheme="majorEastAsia" w:hAnsiTheme="majorEastAsia" w:cs="Cambria Math" w:hint="eastAsia"/>
        </w:rPr>
        <w:t>。</w:t>
      </w:r>
    </w:p>
    <w:p w:rsidR="00590BF4" w:rsidRDefault="009F24B8" w:rsidP="00025A2E">
      <w:pPr>
        <w:pStyle w:val="a3"/>
        <w:ind w:leftChars="50" w:left="240" w:hangingChars="50" w:hanging="120"/>
        <w:rPr>
          <w:rFonts w:asciiTheme="majorEastAsia" w:eastAsiaTheme="majorEastAsia" w:hAnsiTheme="majorEastAsia" w:cs="Cambria Math"/>
        </w:rPr>
      </w:pPr>
      <w:r w:rsidRPr="00E64717">
        <w:rPr>
          <w:rFonts w:asciiTheme="majorEastAsia" w:eastAsiaTheme="majorEastAsia" w:hAnsiTheme="majorEastAsia" w:cs="Cambria Math"/>
        </w:rPr>
        <w:t>2.</w:t>
      </w:r>
      <w:r w:rsidR="00590BF4" w:rsidRPr="001A5976">
        <w:rPr>
          <w:rFonts w:asciiTheme="majorEastAsia" w:eastAsiaTheme="majorEastAsia" w:hAnsiTheme="majorEastAsia" w:cs="Cambria Math"/>
          <w:b/>
          <w:u w:val="single"/>
        </w:rPr>
        <w:t>B</w:t>
      </w:r>
      <w:r w:rsidR="00590BF4" w:rsidRPr="001A5976">
        <w:rPr>
          <w:rFonts w:asciiTheme="majorEastAsia" w:eastAsiaTheme="majorEastAsia" w:hAnsiTheme="majorEastAsia" w:cs="Cambria Math" w:hint="eastAsia"/>
          <w:b/>
          <w:u w:val="single"/>
          <w:lang w:eastAsia="zh-HK"/>
        </w:rPr>
        <w:t>類</w:t>
      </w:r>
      <w:r w:rsidR="003D5A5E" w:rsidRPr="001A5976">
        <w:rPr>
          <w:rFonts w:asciiTheme="majorEastAsia" w:eastAsiaTheme="majorEastAsia" w:hAnsiTheme="majorEastAsia" w:cs="Cambria Math" w:hint="eastAsia"/>
          <w:b/>
          <w:u w:val="single"/>
        </w:rPr>
        <w:t>全天</w:t>
      </w:r>
      <w:r w:rsidRPr="001A5976">
        <w:rPr>
          <w:rFonts w:asciiTheme="majorEastAsia" w:eastAsiaTheme="majorEastAsia" w:hAnsiTheme="majorEastAsia" w:cs="Cambria Math" w:hint="eastAsia"/>
          <w:b/>
          <w:u w:val="single"/>
        </w:rPr>
        <w:t>課程</w:t>
      </w:r>
      <w:r w:rsidRPr="00E64717">
        <w:rPr>
          <w:rFonts w:asciiTheme="majorEastAsia" w:eastAsiaTheme="majorEastAsia" w:hAnsiTheme="majorEastAsia" w:cs="Cambria Math" w:hint="eastAsia"/>
        </w:rPr>
        <w:t>：</w:t>
      </w:r>
      <w:r w:rsidR="003D5A5E" w:rsidRPr="00E64717">
        <w:rPr>
          <w:rFonts w:asciiTheme="majorEastAsia" w:eastAsiaTheme="majorEastAsia" w:hAnsiTheme="majorEastAsia" w:cs="Cambria Math" w:hint="eastAsia"/>
        </w:rPr>
        <w:t>以導覽＋</w:t>
      </w:r>
      <w:r w:rsidR="00590BF4" w:rsidRPr="00E64717">
        <w:rPr>
          <w:rFonts w:asciiTheme="majorEastAsia" w:eastAsiaTheme="majorEastAsia" w:hAnsiTheme="majorEastAsia" w:cs="Cambria Math" w:hint="eastAsia"/>
        </w:rPr>
        <w:t>手作課程</w:t>
      </w:r>
      <w:r w:rsidR="005A789A">
        <w:rPr>
          <w:rFonts w:asciiTheme="majorEastAsia" w:eastAsiaTheme="majorEastAsia" w:hAnsiTheme="majorEastAsia" w:cs="Cambria Math" w:hint="eastAsia"/>
        </w:rPr>
        <w:t>工坊</w:t>
      </w:r>
      <w:r w:rsidR="003D5A5E" w:rsidRPr="00E64717">
        <w:rPr>
          <w:rFonts w:asciiTheme="majorEastAsia" w:eastAsiaTheme="majorEastAsia" w:hAnsiTheme="majorEastAsia" w:cs="Cambria Math" w:hint="eastAsia"/>
        </w:rPr>
        <w:t>為主，</w:t>
      </w:r>
      <w:r w:rsidR="00707080">
        <w:rPr>
          <w:rFonts w:asciiTheme="majorEastAsia" w:eastAsiaTheme="majorEastAsia" w:hAnsiTheme="majorEastAsia" w:cs="Cambria Math" w:hint="eastAsia"/>
          <w:lang w:eastAsia="zh-HK"/>
        </w:rPr>
        <w:t>開放</w:t>
      </w:r>
      <w:r w:rsidR="00707080" w:rsidRPr="00E64717">
        <w:rPr>
          <w:rFonts w:asciiTheme="majorEastAsia" w:eastAsiaTheme="majorEastAsia" w:hAnsiTheme="majorEastAsia" w:cs="Cambria Math" w:hint="eastAsia"/>
        </w:rPr>
        <w:t>15組供學校申請，</w:t>
      </w:r>
      <w:r w:rsidR="00590BF4" w:rsidRPr="00E64717">
        <w:rPr>
          <w:rFonts w:asciiTheme="majorEastAsia" w:eastAsiaTheme="majorEastAsia" w:hAnsiTheme="majorEastAsia" w:cs="Cambria Math" w:hint="eastAsia"/>
        </w:rPr>
        <w:t>每校以師生</w:t>
      </w:r>
      <w:r w:rsidR="00590BF4" w:rsidRPr="001A5976">
        <w:rPr>
          <w:rFonts w:asciiTheme="majorEastAsia" w:eastAsiaTheme="majorEastAsia" w:hAnsiTheme="majorEastAsia" w:cs="Cambria Math"/>
          <w:b/>
          <w:shd w:val="pct15" w:color="auto" w:fill="FFFFFF"/>
        </w:rPr>
        <w:t>30</w:t>
      </w:r>
      <w:r w:rsidR="00590BF4" w:rsidRPr="001A5976">
        <w:rPr>
          <w:rFonts w:asciiTheme="majorEastAsia" w:eastAsiaTheme="majorEastAsia" w:hAnsiTheme="majorEastAsia" w:cs="Cambria Math" w:hint="eastAsia"/>
          <w:b/>
          <w:shd w:val="pct15" w:color="auto" w:fill="FFFFFF"/>
        </w:rPr>
        <w:t>人</w:t>
      </w:r>
      <w:r w:rsidR="00ED23C4">
        <w:rPr>
          <w:rFonts w:asciiTheme="majorEastAsia" w:eastAsiaTheme="majorEastAsia" w:hAnsiTheme="majorEastAsia" w:cs="Cambria Math" w:hint="eastAsia"/>
        </w:rPr>
        <w:t>為上限</w:t>
      </w:r>
      <w:r w:rsidR="00ED23C4">
        <w:rPr>
          <w:rFonts w:asciiTheme="majorEastAsia" w:eastAsiaTheme="majorEastAsia" w:hAnsiTheme="majorEastAsia" w:cs="Cambria Math" w:hint="eastAsia"/>
          <w:lang w:eastAsia="zh-HK"/>
        </w:rPr>
        <w:t>。</w:t>
      </w:r>
    </w:p>
    <w:p w:rsidR="007D5966" w:rsidRPr="00E64717" w:rsidRDefault="00590BF4" w:rsidP="00025A2E">
      <w:pPr>
        <w:pStyle w:val="a3"/>
        <w:ind w:leftChars="50" w:left="240" w:hangingChars="50" w:hanging="120"/>
        <w:rPr>
          <w:rFonts w:asciiTheme="majorEastAsia" w:eastAsiaTheme="majorEastAsia" w:hAnsiTheme="majorEastAsia" w:cs="Cambria Math"/>
        </w:rPr>
      </w:pPr>
      <w:r>
        <w:rPr>
          <w:rFonts w:asciiTheme="majorEastAsia" w:eastAsiaTheme="majorEastAsia" w:hAnsiTheme="majorEastAsia" w:cs="Cambria Math"/>
        </w:rPr>
        <w:t>3.</w:t>
      </w:r>
      <w:r w:rsidRPr="001A5976">
        <w:rPr>
          <w:rFonts w:asciiTheme="majorEastAsia" w:eastAsiaTheme="majorEastAsia" w:hAnsiTheme="majorEastAsia" w:cs="Cambria Math"/>
          <w:b/>
          <w:u w:val="single"/>
        </w:rPr>
        <w:t>C</w:t>
      </w:r>
      <w:r w:rsidRPr="001A5976">
        <w:rPr>
          <w:rFonts w:asciiTheme="majorEastAsia" w:eastAsiaTheme="majorEastAsia" w:hAnsiTheme="majorEastAsia" w:cs="Cambria Math" w:hint="eastAsia"/>
          <w:b/>
          <w:u w:val="single"/>
          <w:lang w:eastAsia="zh-HK"/>
        </w:rPr>
        <w:t>類</w:t>
      </w:r>
      <w:r w:rsidRPr="001A5976">
        <w:rPr>
          <w:rFonts w:asciiTheme="majorEastAsia" w:eastAsiaTheme="majorEastAsia" w:hAnsiTheme="majorEastAsia" w:cs="Cambria Math" w:hint="eastAsia"/>
          <w:b/>
          <w:u w:val="single"/>
        </w:rPr>
        <w:t>全天課程</w:t>
      </w:r>
      <w:r w:rsidRPr="00E64717">
        <w:rPr>
          <w:rFonts w:asciiTheme="majorEastAsia" w:eastAsiaTheme="majorEastAsia" w:hAnsiTheme="majorEastAsia" w:cs="Cambria Math" w:hint="eastAsia"/>
        </w:rPr>
        <w:t>：以導覽＋</w:t>
      </w:r>
      <w:r>
        <w:rPr>
          <w:rFonts w:asciiTheme="majorEastAsia" w:eastAsiaTheme="majorEastAsia" w:hAnsiTheme="majorEastAsia" w:cs="Cambria Math" w:hint="eastAsia"/>
          <w:lang w:eastAsia="zh-HK"/>
        </w:rPr>
        <w:t>肢體</w:t>
      </w:r>
      <w:r w:rsidRPr="00E64717">
        <w:rPr>
          <w:rFonts w:asciiTheme="majorEastAsia" w:eastAsiaTheme="majorEastAsia" w:hAnsiTheme="majorEastAsia" w:cs="Cambria Math" w:hint="eastAsia"/>
        </w:rPr>
        <w:t>課程</w:t>
      </w:r>
      <w:r w:rsidR="005A789A">
        <w:rPr>
          <w:rFonts w:asciiTheme="majorEastAsia" w:eastAsiaTheme="majorEastAsia" w:hAnsiTheme="majorEastAsia" w:cs="Cambria Math" w:hint="eastAsia"/>
        </w:rPr>
        <w:t>工坊</w:t>
      </w:r>
      <w:r w:rsidRPr="00E64717">
        <w:rPr>
          <w:rFonts w:asciiTheme="majorEastAsia" w:eastAsiaTheme="majorEastAsia" w:hAnsiTheme="majorEastAsia" w:cs="Cambria Math" w:hint="eastAsia"/>
        </w:rPr>
        <w:t>為主，</w:t>
      </w:r>
      <w:r w:rsidR="009F24B8" w:rsidRPr="00E64717">
        <w:rPr>
          <w:rFonts w:asciiTheme="majorEastAsia" w:eastAsiaTheme="majorEastAsia" w:hAnsiTheme="majorEastAsia" w:cs="Cambria Math" w:hint="eastAsia"/>
        </w:rPr>
        <w:t>開放</w:t>
      </w:r>
      <w:r w:rsidR="003D5A5E" w:rsidRPr="00E64717">
        <w:rPr>
          <w:rFonts w:asciiTheme="majorEastAsia" w:eastAsiaTheme="majorEastAsia" w:hAnsiTheme="majorEastAsia" w:cs="Cambria Math" w:hint="eastAsia"/>
        </w:rPr>
        <w:t>8組供</w:t>
      </w:r>
      <w:r w:rsidR="009F24B8" w:rsidRPr="00E64717">
        <w:rPr>
          <w:rFonts w:asciiTheme="majorEastAsia" w:eastAsiaTheme="majorEastAsia" w:hAnsiTheme="majorEastAsia" w:cs="Cambria Math" w:hint="eastAsia"/>
        </w:rPr>
        <w:t>學校申請，每校以師生</w:t>
      </w:r>
      <w:r w:rsidR="009F24B8" w:rsidRPr="001A5976">
        <w:rPr>
          <w:rFonts w:asciiTheme="majorEastAsia" w:eastAsiaTheme="majorEastAsia" w:hAnsiTheme="majorEastAsia" w:cs="Cambria Math"/>
          <w:b/>
          <w:shd w:val="pct15" w:color="auto" w:fill="FFFFFF"/>
        </w:rPr>
        <w:t>30</w:t>
      </w:r>
      <w:r w:rsidR="009F24B8" w:rsidRPr="001A5976">
        <w:rPr>
          <w:rFonts w:asciiTheme="majorEastAsia" w:eastAsiaTheme="majorEastAsia" w:hAnsiTheme="majorEastAsia" w:cs="Cambria Math" w:hint="eastAsia"/>
          <w:b/>
          <w:shd w:val="pct15" w:color="auto" w:fill="FFFFFF"/>
        </w:rPr>
        <w:t>人</w:t>
      </w:r>
      <w:r w:rsidR="00ED23C4">
        <w:rPr>
          <w:rFonts w:asciiTheme="majorEastAsia" w:eastAsiaTheme="majorEastAsia" w:hAnsiTheme="majorEastAsia" w:cs="Cambria Math" w:hint="eastAsia"/>
        </w:rPr>
        <w:t>為上限</w:t>
      </w:r>
      <w:r w:rsidR="00ED23C4">
        <w:rPr>
          <w:rFonts w:asciiTheme="majorEastAsia" w:eastAsiaTheme="majorEastAsia" w:hAnsiTheme="majorEastAsia" w:cs="Cambria Math" w:hint="eastAsia"/>
          <w:lang w:eastAsia="zh-HK"/>
        </w:rPr>
        <w:t>。</w:t>
      </w:r>
    </w:p>
    <w:p w:rsidR="003D5A5E" w:rsidRDefault="005B1A66" w:rsidP="005B1A66">
      <w:pPr>
        <w:pStyle w:val="a3"/>
        <w:ind w:leftChars="50" w:left="240" w:hangingChars="50" w:hanging="120"/>
        <w:rPr>
          <w:rFonts w:asciiTheme="majorEastAsia" w:eastAsiaTheme="majorEastAsia" w:hAnsiTheme="majorEastAsia" w:cs="Cambria Math"/>
        </w:rPr>
      </w:pPr>
      <w:r>
        <w:rPr>
          <w:rFonts w:asciiTheme="majorEastAsia" w:eastAsiaTheme="majorEastAsia" w:hAnsiTheme="majorEastAsia" w:cs="Cambria Math" w:hint="eastAsia"/>
        </w:rPr>
        <w:t>4.</w:t>
      </w:r>
      <w:r>
        <w:rPr>
          <w:rFonts w:asciiTheme="majorEastAsia" w:eastAsiaTheme="majorEastAsia" w:hAnsiTheme="majorEastAsia" w:cs="Cambria Math" w:hint="eastAsia"/>
          <w:lang w:eastAsia="zh-HK"/>
        </w:rPr>
        <w:t>以上ABC各類課程</w:t>
      </w:r>
      <w:r w:rsidR="00ED23C4">
        <w:rPr>
          <w:rFonts w:asciiTheme="majorEastAsia" w:eastAsiaTheme="majorEastAsia" w:hAnsiTheme="majorEastAsia" w:cs="Cambria Math" w:hint="eastAsia"/>
          <w:lang w:eastAsia="zh-HK"/>
        </w:rPr>
        <w:t>參與人員僅限師生，不提供家長參與，各校各梯次</w:t>
      </w:r>
      <w:r w:rsidR="00ED23C4" w:rsidRPr="00E64717">
        <w:rPr>
          <w:rFonts w:asciiTheme="majorEastAsia" w:eastAsiaTheme="majorEastAsia" w:hAnsiTheme="majorEastAsia" w:cs="Cambria Math" w:hint="eastAsia"/>
        </w:rPr>
        <w:t>完成體驗課程</w:t>
      </w:r>
      <w:r w:rsidR="00ED23C4">
        <w:rPr>
          <w:rFonts w:asciiTheme="majorEastAsia" w:eastAsiaTheme="majorEastAsia" w:hAnsiTheme="majorEastAsia" w:cs="Cambria Math" w:hint="eastAsia"/>
          <w:lang w:eastAsia="zh-HK"/>
        </w:rPr>
        <w:t>後於一週內</w:t>
      </w:r>
      <w:r w:rsidR="00ED23C4" w:rsidRPr="00E64717">
        <w:rPr>
          <w:rFonts w:asciiTheme="majorEastAsia" w:eastAsiaTheme="majorEastAsia" w:hAnsiTheme="majorEastAsia" w:cs="Cambria Math" w:hint="eastAsia"/>
        </w:rPr>
        <w:t>回傳課程成果</w:t>
      </w:r>
      <w:r w:rsidR="00035C8B">
        <w:rPr>
          <w:rFonts w:asciiTheme="majorEastAsia" w:eastAsiaTheme="majorEastAsia" w:hAnsiTheme="majorEastAsia" w:cs="Cambria Math" w:hint="eastAsia"/>
        </w:rPr>
        <w:t>(</w:t>
      </w:r>
      <w:r w:rsidR="00035C8B">
        <w:rPr>
          <w:rFonts w:asciiTheme="majorEastAsia" w:eastAsiaTheme="majorEastAsia" w:hAnsiTheme="majorEastAsia" w:cs="Cambria Math" w:hint="eastAsia"/>
          <w:lang w:eastAsia="zh-HK"/>
        </w:rPr>
        <w:t>參見附件二</w:t>
      </w:r>
      <w:r w:rsidR="00035C8B">
        <w:rPr>
          <w:rFonts w:asciiTheme="majorEastAsia" w:eastAsiaTheme="majorEastAsia" w:hAnsiTheme="majorEastAsia" w:cs="Cambria Math" w:hint="eastAsia"/>
        </w:rPr>
        <w:t>)</w:t>
      </w:r>
      <w:r w:rsidR="00ED23C4">
        <w:rPr>
          <w:rFonts w:asciiTheme="majorEastAsia" w:eastAsiaTheme="majorEastAsia" w:hAnsiTheme="majorEastAsia" w:cs="Cambria Math" w:hint="eastAsia"/>
          <w:lang w:eastAsia="zh-HK"/>
        </w:rPr>
        <w:t>，</w:t>
      </w:r>
      <w:r w:rsidR="00ED23C4" w:rsidRPr="00E64717">
        <w:rPr>
          <w:rFonts w:asciiTheme="majorEastAsia" w:eastAsiaTheme="majorEastAsia" w:hAnsiTheme="majorEastAsia" w:cs="Cambria Math" w:hint="eastAsia"/>
        </w:rPr>
        <w:t>得</w:t>
      </w:r>
      <w:r w:rsidR="00ED23C4">
        <w:rPr>
          <w:rFonts w:asciiTheme="majorEastAsia" w:eastAsiaTheme="majorEastAsia" w:hAnsiTheme="majorEastAsia" w:cs="Cambria Math" w:hint="eastAsia"/>
          <w:lang w:eastAsia="zh-HK"/>
        </w:rPr>
        <w:t>獲</w:t>
      </w:r>
      <w:r w:rsidR="00ED23C4" w:rsidRPr="006C6A67">
        <w:rPr>
          <w:rFonts w:asciiTheme="majorEastAsia" w:eastAsiaTheme="majorEastAsia" w:hAnsiTheme="majorEastAsia" w:cs="Cambria Math" w:hint="eastAsia"/>
          <w:b/>
          <w:u w:val="single"/>
          <w:lang w:eastAsia="zh-HK"/>
        </w:rPr>
        <w:t>全程免費</w:t>
      </w:r>
      <w:r w:rsidR="00ED23C4">
        <w:rPr>
          <w:rFonts w:asciiTheme="majorEastAsia" w:eastAsiaTheme="majorEastAsia" w:hAnsiTheme="majorEastAsia" w:cs="Cambria Math" w:hint="eastAsia"/>
          <w:lang w:eastAsia="zh-HK"/>
        </w:rPr>
        <w:t>(即</w:t>
      </w:r>
      <w:r w:rsidR="00ED23C4" w:rsidRPr="00E64717">
        <w:rPr>
          <w:rFonts w:asciiTheme="majorEastAsia" w:eastAsiaTheme="majorEastAsia" w:hAnsiTheme="majorEastAsia" w:cs="Cambria Math" w:hint="eastAsia"/>
        </w:rPr>
        <w:t>補助入場門票</w:t>
      </w:r>
      <w:r w:rsidR="00ED23C4">
        <w:rPr>
          <w:rFonts w:asciiTheme="majorEastAsia" w:eastAsiaTheme="majorEastAsia" w:hAnsiTheme="majorEastAsia" w:cs="Cambria Math" w:hint="eastAsia"/>
          <w:lang w:eastAsia="zh-HK"/>
        </w:rPr>
        <w:t>、</w:t>
      </w:r>
      <w:r w:rsidR="00ED23C4" w:rsidRPr="00E64717">
        <w:rPr>
          <w:rFonts w:asciiTheme="majorEastAsia" w:eastAsiaTheme="majorEastAsia" w:hAnsiTheme="majorEastAsia" w:cs="Cambria Math" w:hint="eastAsia"/>
        </w:rPr>
        <w:t>遊覽車車資</w:t>
      </w:r>
      <w:r w:rsidR="00ED23C4">
        <w:rPr>
          <w:rFonts w:asciiTheme="majorEastAsia" w:eastAsiaTheme="majorEastAsia" w:hAnsiTheme="majorEastAsia" w:cs="Cambria Math" w:hint="eastAsia"/>
          <w:lang w:eastAsia="zh-HK"/>
        </w:rPr>
        <w:t>、保險費、材料費等)</w:t>
      </w:r>
      <w:r w:rsidR="00ED23C4" w:rsidRPr="00E64717">
        <w:rPr>
          <w:rFonts w:asciiTheme="majorEastAsia" w:eastAsiaTheme="majorEastAsia" w:hAnsiTheme="majorEastAsia" w:cs="Cambria Math" w:hint="eastAsia"/>
        </w:rPr>
        <w:t>。</w:t>
      </w:r>
    </w:p>
    <w:p w:rsidR="00DE6882" w:rsidRPr="00E64717" w:rsidRDefault="00DE6882" w:rsidP="005B1A66">
      <w:pPr>
        <w:pStyle w:val="a3"/>
        <w:ind w:leftChars="50" w:left="240" w:hangingChars="50" w:hanging="120"/>
        <w:rPr>
          <w:rFonts w:asciiTheme="majorEastAsia" w:eastAsiaTheme="majorEastAsia" w:hAnsiTheme="majorEastAsia" w:cs="Cambria Math"/>
        </w:rPr>
      </w:pPr>
    </w:p>
    <w:p w:rsidR="007D5966" w:rsidRPr="00E64717" w:rsidRDefault="003D5A5E" w:rsidP="007D5966">
      <w:pPr>
        <w:spacing w:line="360" w:lineRule="exact"/>
        <w:rPr>
          <w:rFonts w:asciiTheme="majorEastAsia" w:eastAsiaTheme="majorEastAsia" w:hAnsiTheme="majorEastAsia"/>
          <w:b/>
          <w:color w:val="000000" w:themeColor="text1"/>
        </w:rPr>
      </w:pPr>
      <w:r w:rsidRPr="00E64717">
        <w:rPr>
          <w:rFonts w:asciiTheme="majorEastAsia" w:eastAsiaTheme="majorEastAsia" w:hAnsiTheme="majorEastAsia" w:cs="Cambria Math" w:hint="eastAsia"/>
          <w:b/>
        </w:rPr>
        <w:t>四、</w:t>
      </w:r>
      <w:r w:rsidR="00B717F0">
        <w:rPr>
          <w:rFonts w:asciiTheme="majorEastAsia" w:eastAsiaTheme="majorEastAsia" w:hAnsiTheme="majorEastAsia" w:cs="Cambria Math" w:hint="eastAsia"/>
          <w:b/>
        </w:rPr>
        <w:t xml:space="preserve"> </w:t>
      </w:r>
      <w:r w:rsidR="007D5966" w:rsidRPr="00E64717">
        <w:rPr>
          <w:rFonts w:asciiTheme="majorEastAsia" w:eastAsiaTheme="majorEastAsia" w:hAnsiTheme="majorEastAsia" w:hint="eastAsia"/>
          <w:b/>
          <w:color w:val="000000" w:themeColor="text1"/>
        </w:rPr>
        <w:t>課程對象</w:t>
      </w:r>
    </w:p>
    <w:p w:rsidR="007D5966" w:rsidRPr="00E64717" w:rsidRDefault="003D5A5E" w:rsidP="00D65B23">
      <w:pPr>
        <w:pStyle w:val="a3"/>
        <w:ind w:firstLineChars="50" w:firstLine="120"/>
        <w:rPr>
          <w:rFonts w:asciiTheme="majorEastAsia" w:eastAsiaTheme="majorEastAsia" w:hAnsiTheme="majorEastAsia" w:cs="Cambria Math"/>
        </w:rPr>
      </w:pPr>
      <w:r w:rsidRPr="00E64717">
        <w:rPr>
          <w:rFonts w:asciiTheme="majorEastAsia" w:eastAsiaTheme="majorEastAsia" w:hAnsiTheme="majorEastAsia" w:cs="Cambria Math" w:hint="eastAsia"/>
        </w:rPr>
        <w:t>高雄市各級公私立國小、國中、高中。</w:t>
      </w:r>
    </w:p>
    <w:p w:rsidR="003D5A5E" w:rsidRPr="00E64717" w:rsidRDefault="000B7484" w:rsidP="000B7484">
      <w:pPr>
        <w:pStyle w:val="a3"/>
        <w:tabs>
          <w:tab w:val="left" w:pos="6570"/>
        </w:tabs>
        <w:rPr>
          <w:rFonts w:asciiTheme="majorEastAsia" w:eastAsiaTheme="majorEastAsia" w:hAnsiTheme="majorEastAsia" w:cs="Cambria Math"/>
        </w:rPr>
      </w:pPr>
      <w:r>
        <w:rPr>
          <w:rFonts w:asciiTheme="majorEastAsia" w:eastAsiaTheme="majorEastAsia" w:hAnsiTheme="majorEastAsia" w:cs="Cambria Math"/>
        </w:rPr>
        <w:tab/>
      </w:r>
    </w:p>
    <w:p w:rsidR="003D5A5E" w:rsidRPr="00E64717" w:rsidRDefault="003D5A5E" w:rsidP="007D5966">
      <w:pPr>
        <w:pStyle w:val="a3"/>
        <w:rPr>
          <w:rFonts w:asciiTheme="majorEastAsia" w:eastAsiaTheme="majorEastAsia" w:hAnsiTheme="majorEastAsia" w:cs="Cambria Math"/>
          <w:b/>
        </w:rPr>
      </w:pPr>
      <w:r w:rsidRPr="00E64717">
        <w:rPr>
          <w:rFonts w:asciiTheme="majorEastAsia" w:eastAsiaTheme="majorEastAsia" w:hAnsiTheme="majorEastAsia" w:cs="Cambria Math" w:hint="eastAsia"/>
          <w:b/>
        </w:rPr>
        <w:t>五、申請辦法：</w:t>
      </w:r>
    </w:p>
    <w:p w:rsidR="00ED23C4" w:rsidRDefault="00ED23C4" w:rsidP="00ED23C4">
      <w:pPr>
        <w:pStyle w:val="a3"/>
        <w:ind w:leftChars="50" w:left="240" w:hangingChars="50" w:hanging="120"/>
        <w:rPr>
          <w:rFonts w:asciiTheme="majorEastAsia" w:eastAsiaTheme="majorEastAsia" w:hAnsiTheme="majorEastAsia" w:cs="Cambria Math"/>
          <w:lang w:eastAsia="zh-HK"/>
        </w:rPr>
      </w:pPr>
      <w:r>
        <w:rPr>
          <w:rFonts w:asciiTheme="majorEastAsia" w:eastAsiaTheme="majorEastAsia" w:hAnsiTheme="majorEastAsia" w:hint="eastAsia"/>
        </w:rPr>
        <w:t>1.</w:t>
      </w:r>
      <w:r w:rsidR="0073503E" w:rsidRPr="00E64717">
        <w:rPr>
          <w:rFonts w:asciiTheme="majorEastAsia" w:eastAsiaTheme="majorEastAsia" w:hAnsiTheme="majorEastAsia" w:hint="eastAsia"/>
        </w:rPr>
        <w:t>以</w:t>
      </w:r>
      <w:r w:rsidRPr="00ED23C4">
        <w:rPr>
          <w:rFonts w:asciiTheme="majorEastAsia" w:eastAsiaTheme="majorEastAsia" w:hAnsiTheme="majorEastAsia" w:cs="Cambria Math" w:hint="eastAsia"/>
          <w:lang w:eastAsia="zh-HK"/>
        </w:rPr>
        <w:t>學</w:t>
      </w:r>
      <w:r w:rsidR="0073503E" w:rsidRPr="00ED23C4">
        <w:rPr>
          <w:rFonts w:asciiTheme="majorEastAsia" w:eastAsiaTheme="majorEastAsia" w:hAnsiTheme="majorEastAsia" w:cs="Cambria Math" w:hint="eastAsia"/>
        </w:rPr>
        <w:t>校</w:t>
      </w:r>
      <w:r w:rsidR="00707080">
        <w:rPr>
          <w:rFonts w:asciiTheme="majorEastAsia" w:eastAsiaTheme="majorEastAsia" w:hAnsiTheme="majorEastAsia" w:hint="eastAsia"/>
          <w:lang w:eastAsia="zh-HK"/>
        </w:rPr>
        <w:t>和班級</w:t>
      </w:r>
      <w:r w:rsidR="000B7484">
        <w:rPr>
          <w:rFonts w:asciiTheme="majorEastAsia" w:eastAsiaTheme="majorEastAsia" w:hAnsiTheme="majorEastAsia" w:hint="eastAsia"/>
          <w:lang w:eastAsia="zh-HK"/>
        </w:rPr>
        <w:t>(</w:t>
      </w:r>
      <w:r w:rsidR="000B7484">
        <w:rPr>
          <w:rFonts w:asciiTheme="majorEastAsia" w:eastAsiaTheme="majorEastAsia" w:hAnsiTheme="majorEastAsia" w:hint="eastAsia"/>
        </w:rPr>
        <w:t>可併班</w:t>
      </w:r>
      <w:r w:rsidR="000B7484">
        <w:rPr>
          <w:rFonts w:asciiTheme="majorEastAsia" w:eastAsiaTheme="majorEastAsia" w:hAnsiTheme="majorEastAsia" w:hint="eastAsia"/>
          <w:lang w:eastAsia="zh-HK"/>
        </w:rPr>
        <w:t>)</w:t>
      </w:r>
      <w:r w:rsidR="0073503E" w:rsidRPr="00E64717">
        <w:rPr>
          <w:rFonts w:asciiTheme="majorEastAsia" w:eastAsiaTheme="majorEastAsia" w:hAnsiTheme="majorEastAsia" w:hint="eastAsia"/>
        </w:rPr>
        <w:t>為單位</w:t>
      </w:r>
      <w:r w:rsidR="00465569" w:rsidRPr="00E64717">
        <w:rPr>
          <w:rFonts w:asciiTheme="majorEastAsia" w:eastAsiaTheme="majorEastAsia" w:hAnsiTheme="majorEastAsia" w:hint="eastAsia"/>
        </w:rPr>
        <w:t>申請</w:t>
      </w:r>
      <w:r w:rsidR="003D5A5E" w:rsidRPr="00E64717">
        <w:rPr>
          <w:rFonts w:asciiTheme="majorEastAsia" w:eastAsiaTheme="majorEastAsia" w:hAnsiTheme="majorEastAsia" w:cs="Cambria Math" w:hint="eastAsia"/>
        </w:rPr>
        <w:t>，</w:t>
      </w:r>
      <w:r w:rsidR="001A5976" w:rsidRPr="001A5976">
        <w:rPr>
          <w:rFonts w:asciiTheme="majorEastAsia" w:eastAsiaTheme="majorEastAsia" w:hAnsiTheme="majorEastAsia" w:cs="Cambria Math" w:hint="eastAsia"/>
          <w:b/>
          <w:lang w:eastAsia="zh-HK"/>
        </w:rPr>
        <w:t>每校可依需求同時申請ABC類各一梯次，</w:t>
      </w:r>
      <w:r w:rsidR="001A5976">
        <w:rPr>
          <w:rFonts w:asciiTheme="majorEastAsia" w:eastAsiaTheme="majorEastAsia" w:hAnsiTheme="majorEastAsia" w:cs="Cambria Math" w:hint="eastAsia"/>
          <w:b/>
          <w:lang w:eastAsia="zh-HK"/>
        </w:rPr>
        <w:t>一個班級僅申請一類</w:t>
      </w:r>
      <w:r>
        <w:rPr>
          <w:rFonts w:asciiTheme="majorEastAsia" w:eastAsiaTheme="majorEastAsia" w:hAnsiTheme="majorEastAsia" w:cs="Cambria Math" w:hint="eastAsia"/>
          <w:b/>
          <w:lang w:eastAsia="zh-HK"/>
        </w:rPr>
        <w:t>，即以</w:t>
      </w:r>
      <w:r w:rsidR="001A5976" w:rsidRPr="001A5976">
        <w:rPr>
          <w:rFonts w:asciiTheme="majorEastAsia" w:eastAsiaTheme="majorEastAsia" w:hAnsiTheme="majorEastAsia" w:cs="Cambria Math" w:hint="eastAsia"/>
          <w:b/>
          <w:lang w:eastAsia="zh-HK"/>
        </w:rPr>
        <w:t>每生僅參與一類課程為原則</w:t>
      </w:r>
      <w:r>
        <w:rPr>
          <w:rFonts w:asciiTheme="majorEastAsia" w:eastAsiaTheme="majorEastAsia" w:hAnsiTheme="majorEastAsia" w:cs="Cambria Math" w:hint="eastAsia"/>
          <w:lang w:eastAsia="zh-HK"/>
        </w:rPr>
        <w:t>。</w:t>
      </w:r>
    </w:p>
    <w:p w:rsidR="00B307EA" w:rsidRDefault="00B307EA" w:rsidP="00ED23C4">
      <w:pPr>
        <w:pStyle w:val="a3"/>
        <w:ind w:leftChars="50" w:left="240" w:hangingChars="50" w:hanging="120"/>
        <w:rPr>
          <w:rFonts w:asciiTheme="majorEastAsia" w:eastAsiaTheme="majorEastAsia" w:hAnsiTheme="majorEastAsia" w:cs="Cambria Math"/>
          <w:lang w:eastAsia="zh-HK"/>
        </w:rPr>
      </w:pPr>
      <w:r>
        <w:rPr>
          <w:rFonts w:asciiTheme="majorEastAsia" w:eastAsiaTheme="majorEastAsia" w:hAnsiTheme="majorEastAsia" w:cs="Cambria Math" w:hint="eastAsia"/>
        </w:rPr>
        <w:t>2.鼓勵偏鄉學校申請本案，A類課程保留10梯次偏鄉優先。</w:t>
      </w:r>
    </w:p>
    <w:p w:rsidR="006F672F" w:rsidRDefault="00B307EA" w:rsidP="00822A61">
      <w:pPr>
        <w:pStyle w:val="a3"/>
        <w:ind w:leftChars="50" w:left="240" w:hangingChars="50" w:hanging="120"/>
        <w:rPr>
          <w:rFonts w:asciiTheme="majorEastAsia" w:eastAsiaTheme="majorEastAsia" w:hAnsiTheme="majorEastAsia" w:cs="Cambria Math"/>
        </w:rPr>
      </w:pPr>
      <w:r>
        <w:rPr>
          <w:rFonts w:asciiTheme="majorEastAsia" w:eastAsiaTheme="majorEastAsia" w:hAnsiTheme="majorEastAsia" w:cs="Cambria Math" w:hint="eastAsia"/>
        </w:rPr>
        <w:lastRenderedPageBreak/>
        <w:t>3</w:t>
      </w:r>
      <w:r w:rsidR="00ED23C4">
        <w:rPr>
          <w:rFonts w:asciiTheme="majorEastAsia" w:eastAsiaTheme="majorEastAsia" w:hAnsiTheme="majorEastAsia" w:cs="Cambria Math"/>
          <w:lang w:eastAsia="zh-HK"/>
        </w:rPr>
        <w:t>.</w:t>
      </w:r>
      <w:r w:rsidR="00ED23C4">
        <w:rPr>
          <w:rFonts w:hint="eastAsia"/>
          <w:color w:val="000000" w:themeColor="text1"/>
          <w:lang w:eastAsia="zh-HK"/>
        </w:rPr>
        <w:t>請參考體驗課</w:t>
      </w:r>
      <w:r w:rsidR="00DE6882" w:rsidRPr="00E43450">
        <w:rPr>
          <w:rFonts w:hint="eastAsia"/>
          <w:color w:val="000000" w:themeColor="text1"/>
          <w:lang w:eastAsia="zh-HK"/>
        </w:rPr>
        <w:t>程</w:t>
      </w:r>
      <w:r w:rsidR="00ED23C4">
        <w:rPr>
          <w:rFonts w:hint="eastAsia"/>
          <w:color w:val="000000" w:themeColor="text1"/>
          <w:lang w:eastAsia="zh-HK"/>
        </w:rPr>
        <w:t>時程表和附件一課程申請表，</w:t>
      </w:r>
      <w:r w:rsidR="00ED23C4" w:rsidRPr="00DF1802">
        <w:rPr>
          <w:rFonts w:hint="eastAsia"/>
          <w:b/>
          <w:color w:val="000000" w:themeColor="text1"/>
          <w:lang w:eastAsia="zh-HK"/>
        </w:rPr>
        <w:t>即日起至</w:t>
      </w:r>
      <w:r w:rsidR="00ED23C4" w:rsidRPr="00DF1802">
        <w:rPr>
          <w:rFonts w:hint="eastAsia"/>
          <w:b/>
          <w:color w:val="000000" w:themeColor="text1"/>
          <w:lang w:eastAsia="zh-HK"/>
        </w:rPr>
        <w:t>4</w:t>
      </w:r>
      <w:r w:rsidR="00ED23C4" w:rsidRPr="00DF1802">
        <w:rPr>
          <w:rFonts w:hint="eastAsia"/>
          <w:b/>
          <w:color w:val="000000" w:themeColor="text1"/>
          <w:lang w:eastAsia="zh-HK"/>
        </w:rPr>
        <w:t>月</w:t>
      </w:r>
      <w:r>
        <w:rPr>
          <w:rFonts w:hint="eastAsia"/>
          <w:b/>
          <w:color w:val="000000" w:themeColor="text1"/>
          <w:lang w:eastAsia="zh-HK"/>
        </w:rPr>
        <w:t>1</w:t>
      </w:r>
      <w:r>
        <w:rPr>
          <w:rFonts w:hint="eastAsia"/>
          <w:b/>
          <w:color w:val="000000" w:themeColor="text1"/>
        </w:rPr>
        <w:t>8</w:t>
      </w:r>
      <w:r w:rsidR="00ED23C4" w:rsidRPr="00DF1802">
        <w:rPr>
          <w:rFonts w:hint="eastAsia"/>
          <w:b/>
          <w:color w:val="000000" w:themeColor="text1"/>
          <w:lang w:eastAsia="zh-HK"/>
        </w:rPr>
        <w:t>日止</w:t>
      </w:r>
      <w:r w:rsidR="00ED23C4">
        <w:rPr>
          <w:rFonts w:hint="eastAsia"/>
          <w:color w:val="000000" w:themeColor="text1"/>
          <w:lang w:eastAsia="zh-HK"/>
        </w:rPr>
        <w:t>請上網進行</w:t>
      </w:r>
      <w:r w:rsidR="00ED23C4">
        <w:rPr>
          <w:rFonts w:hint="eastAsia"/>
          <w:color w:val="000000" w:themeColor="text1"/>
        </w:rPr>
        <w:t>g</w:t>
      </w:r>
      <w:r w:rsidR="00ED23C4">
        <w:rPr>
          <w:color w:val="000000" w:themeColor="text1"/>
        </w:rPr>
        <w:t>oogle</w:t>
      </w:r>
      <w:r w:rsidR="00ED23C4">
        <w:rPr>
          <w:rFonts w:hint="eastAsia"/>
          <w:color w:val="000000" w:themeColor="text1"/>
          <w:lang w:eastAsia="zh-HK"/>
        </w:rPr>
        <w:t>表單</w:t>
      </w:r>
      <w:r w:rsidR="005907BF" w:rsidRPr="004A2310">
        <w:rPr>
          <w:rFonts w:hint="eastAsia"/>
          <w:color w:val="000000" w:themeColor="text1"/>
        </w:rPr>
        <w:t>(</w:t>
      </w:r>
      <w:r w:rsidR="005907BF" w:rsidRPr="004A2310">
        <w:rPr>
          <w:rFonts w:hint="eastAsia"/>
          <w:color w:val="000000" w:themeColor="text1"/>
        </w:rPr>
        <w:t>網址</w:t>
      </w:r>
      <w:r w:rsidR="004A2310" w:rsidRPr="004A2310">
        <w:rPr>
          <w:rFonts w:hint="eastAsia"/>
          <w:color w:val="000000" w:themeColor="text1"/>
        </w:rPr>
        <w:t>：</w:t>
      </w:r>
      <w:r w:rsidR="004A2310" w:rsidRPr="00BD2DF2">
        <w:rPr>
          <w:rFonts w:asciiTheme="minorEastAsia" w:eastAsiaTheme="minorEastAsia" w:hAnsiTheme="minorEastAsia"/>
          <w:color w:val="000000" w:themeColor="text1"/>
        </w:rPr>
        <w:t>https://forms.gle/Fpe7K6VhduGfxQsB8</w:t>
      </w:r>
      <w:r w:rsidR="005907BF" w:rsidRPr="004A2310">
        <w:rPr>
          <w:rFonts w:hint="eastAsia"/>
          <w:color w:val="000000" w:themeColor="text1"/>
        </w:rPr>
        <w:t>)</w:t>
      </w:r>
      <w:r w:rsidR="00ED23C4">
        <w:rPr>
          <w:rFonts w:hint="eastAsia"/>
          <w:color w:val="000000" w:themeColor="text1"/>
          <w:lang w:eastAsia="zh-HK"/>
        </w:rPr>
        <w:t>填報</w:t>
      </w:r>
      <w:r w:rsidR="00DF1802">
        <w:rPr>
          <w:rFonts w:hint="eastAsia"/>
          <w:color w:val="000000" w:themeColor="text1"/>
          <w:lang w:eastAsia="zh-HK"/>
        </w:rPr>
        <w:t>申請</w:t>
      </w:r>
      <w:r w:rsidR="00ED23C4">
        <w:rPr>
          <w:rFonts w:hint="eastAsia"/>
          <w:color w:val="000000" w:themeColor="text1"/>
          <w:lang w:eastAsia="zh-HK"/>
        </w:rPr>
        <w:t>，</w:t>
      </w:r>
      <w:r w:rsidR="0073503E" w:rsidRPr="00E64717">
        <w:rPr>
          <w:rFonts w:asciiTheme="majorEastAsia" w:eastAsiaTheme="majorEastAsia" w:hAnsiTheme="majorEastAsia" w:cs="Cambria Math" w:hint="eastAsia"/>
        </w:rPr>
        <w:t>依</w:t>
      </w:r>
      <w:r w:rsidR="001A5976">
        <w:rPr>
          <w:rFonts w:asciiTheme="majorEastAsia" w:eastAsiaTheme="majorEastAsia" w:hAnsiTheme="majorEastAsia" w:cs="Cambria Math" w:hint="eastAsia"/>
          <w:lang w:eastAsia="zh-HK"/>
        </w:rPr>
        <w:t>填報表單時間</w:t>
      </w:r>
      <w:r w:rsidR="0073503E" w:rsidRPr="00E64717">
        <w:rPr>
          <w:rFonts w:asciiTheme="majorEastAsia" w:eastAsiaTheme="majorEastAsia" w:hAnsiTheme="majorEastAsia" w:cs="Cambria Math" w:hint="eastAsia"/>
        </w:rPr>
        <w:t>順序額滿為止</w:t>
      </w:r>
      <w:r w:rsidR="003D5A5E" w:rsidRPr="00E64717">
        <w:rPr>
          <w:rFonts w:asciiTheme="majorEastAsia" w:eastAsiaTheme="majorEastAsia" w:hAnsiTheme="majorEastAsia" w:cs="Cambria Math" w:hint="eastAsia"/>
        </w:rPr>
        <w:t>，鼓勵偏鄉申請</w:t>
      </w:r>
      <w:r w:rsidR="0073503E" w:rsidRPr="00E64717">
        <w:rPr>
          <w:rFonts w:asciiTheme="majorEastAsia" w:eastAsiaTheme="majorEastAsia" w:hAnsiTheme="majorEastAsia" w:cs="Cambria Math" w:hint="eastAsia"/>
        </w:rPr>
        <w:t>。</w:t>
      </w:r>
    </w:p>
    <w:p w:rsidR="00DE6882" w:rsidRDefault="00DE6882" w:rsidP="00822A61">
      <w:pPr>
        <w:pStyle w:val="a3"/>
        <w:ind w:leftChars="50" w:left="240" w:hangingChars="50" w:hanging="120"/>
        <w:rPr>
          <w:rFonts w:asciiTheme="majorEastAsia" w:eastAsiaTheme="majorEastAsia" w:hAnsiTheme="majorEastAsia" w:cs="Cambria Math"/>
        </w:rPr>
      </w:pPr>
    </w:p>
    <w:p w:rsidR="00687353" w:rsidRPr="006F672F" w:rsidRDefault="00687353" w:rsidP="00E0055C">
      <w:pPr>
        <w:rPr>
          <w:rFonts w:asciiTheme="majorEastAsia" w:eastAsiaTheme="majorEastAsia" w:hAnsiTheme="majorEastAsia"/>
          <w:b/>
          <w:color w:val="000000" w:themeColor="text1"/>
        </w:rPr>
      </w:pPr>
      <w:r w:rsidRPr="006F672F">
        <w:rPr>
          <w:rFonts w:asciiTheme="majorEastAsia" w:eastAsiaTheme="majorEastAsia" w:hAnsiTheme="majorEastAsia" w:hint="eastAsia"/>
          <w:b/>
          <w:color w:val="000000" w:themeColor="text1"/>
        </w:rPr>
        <w:t>六、主辦單位:</w:t>
      </w:r>
    </w:p>
    <w:p w:rsidR="00687353" w:rsidRPr="00E64717" w:rsidRDefault="00687353" w:rsidP="00D65B23">
      <w:pPr>
        <w:ind w:firstLineChars="50" w:firstLine="120"/>
        <w:rPr>
          <w:rFonts w:asciiTheme="majorEastAsia" w:eastAsiaTheme="majorEastAsia" w:hAnsiTheme="majorEastAsia"/>
          <w:color w:val="000000" w:themeColor="text1"/>
        </w:rPr>
      </w:pPr>
      <w:r w:rsidRPr="00E64717">
        <w:rPr>
          <w:rFonts w:asciiTheme="majorEastAsia" w:eastAsiaTheme="majorEastAsia" w:hAnsiTheme="majorEastAsia" w:hint="eastAsia"/>
          <w:color w:val="000000" w:themeColor="text1"/>
        </w:rPr>
        <w:t>指導單位:文化部、高雄市政府文化局</w:t>
      </w:r>
    </w:p>
    <w:p w:rsidR="00687353" w:rsidRPr="00E64717" w:rsidRDefault="00687353" w:rsidP="00D65B23">
      <w:pPr>
        <w:ind w:firstLineChars="50" w:firstLine="120"/>
        <w:rPr>
          <w:rFonts w:asciiTheme="majorEastAsia" w:eastAsiaTheme="majorEastAsia" w:hAnsiTheme="majorEastAsia"/>
          <w:color w:val="000000" w:themeColor="text1"/>
        </w:rPr>
      </w:pPr>
      <w:r w:rsidRPr="00E64717">
        <w:rPr>
          <w:rFonts w:asciiTheme="majorEastAsia" w:eastAsiaTheme="majorEastAsia" w:hAnsiTheme="majorEastAsia" w:hint="eastAsia"/>
          <w:color w:val="000000" w:themeColor="text1"/>
        </w:rPr>
        <w:t>主辦單位:高雄市政府教育局、高雄市立美術館</w:t>
      </w:r>
    </w:p>
    <w:p w:rsidR="00687353" w:rsidRDefault="00687353" w:rsidP="00D65B23">
      <w:pPr>
        <w:ind w:firstLineChars="50" w:firstLine="120"/>
        <w:rPr>
          <w:rFonts w:asciiTheme="majorEastAsia" w:eastAsiaTheme="majorEastAsia" w:hAnsiTheme="majorEastAsia"/>
          <w:color w:val="000000" w:themeColor="text1"/>
        </w:rPr>
      </w:pPr>
      <w:r w:rsidRPr="00E64717">
        <w:rPr>
          <w:rFonts w:asciiTheme="majorEastAsia" w:eastAsiaTheme="majorEastAsia" w:hAnsiTheme="majorEastAsia" w:hint="eastAsia"/>
          <w:color w:val="000000" w:themeColor="text1"/>
        </w:rPr>
        <w:t>承辦單位:高雄市福山國小</w:t>
      </w:r>
    </w:p>
    <w:p w:rsidR="00DE6882" w:rsidRPr="00E64717" w:rsidRDefault="00DE6882" w:rsidP="00D65B23">
      <w:pPr>
        <w:ind w:firstLineChars="50" w:firstLine="120"/>
        <w:rPr>
          <w:rFonts w:asciiTheme="majorEastAsia" w:eastAsiaTheme="majorEastAsia" w:hAnsiTheme="majorEastAsia"/>
          <w:color w:val="000000" w:themeColor="text1"/>
        </w:rPr>
      </w:pPr>
    </w:p>
    <w:p w:rsidR="00E72C7D" w:rsidRPr="00FD03C1" w:rsidRDefault="00687353" w:rsidP="00FD03C1">
      <w:pPr>
        <w:rPr>
          <w:rFonts w:asciiTheme="majorEastAsia" w:eastAsiaTheme="majorEastAsia" w:hAnsiTheme="majorEastAsia" w:cs="Cambria Math"/>
        </w:rPr>
      </w:pPr>
      <w:r w:rsidRPr="00E64717">
        <w:rPr>
          <w:rFonts w:asciiTheme="majorEastAsia" w:eastAsiaTheme="majorEastAsia" w:hAnsiTheme="majorEastAsia" w:hint="eastAsia"/>
          <w:b/>
          <w:color w:val="000000" w:themeColor="text1"/>
        </w:rPr>
        <w:t>七、</w:t>
      </w:r>
      <w:r w:rsidR="000E02BB" w:rsidRPr="00E64717">
        <w:rPr>
          <w:rFonts w:asciiTheme="majorEastAsia" w:eastAsiaTheme="majorEastAsia" w:hAnsiTheme="majorEastAsia" w:hint="eastAsia"/>
          <w:b/>
          <w:color w:val="000000" w:themeColor="text1"/>
        </w:rPr>
        <w:t>美術館體驗課</w:t>
      </w:r>
      <w:r w:rsidR="00D6587D">
        <w:rPr>
          <w:rFonts w:asciiTheme="majorEastAsia" w:eastAsiaTheme="majorEastAsia" w:hAnsiTheme="majorEastAsia" w:hint="eastAsia"/>
          <w:b/>
          <w:color w:val="000000" w:themeColor="text1"/>
          <w:lang w:eastAsia="zh-HK"/>
        </w:rPr>
        <w:t>程</w:t>
      </w:r>
      <w:r w:rsidR="000E02BB" w:rsidRPr="00E64717">
        <w:rPr>
          <w:rFonts w:asciiTheme="majorEastAsia" w:eastAsiaTheme="majorEastAsia" w:hAnsiTheme="majorEastAsia" w:hint="eastAsia"/>
          <w:b/>
          <w:color w:val="000000" w:themeColor="text1"/>
        </w:rPr>
        <w:t>時程表</w:t>
      </w:r>
      <w:r w:rsidR="0073503E" w:rsidRPr="00E64717">
        <w:rPr>
          <w:rFonts w:asciiTheme="majorEastAsia" w:eastAsiaTheme="majorEastAsia" w:hAnsiTheme="majorEastAsia" w:hint="eastAsia"/>
          <w:b/>
          <w:color w:val="000000" w:themeColor="text1"/>
        </w:rPr>
        <w:t>：</w:t>
      </w:r>
    </w:p>
    <w:p w:rsidR="00E72C7D" w:rsidRPr="00F61AD9" w:rsidRDefault="000004E1" w:rsidP="00025A2E">
      <w:pPr>
        <w:ind w:firstLineChars="50" w:firstLine="120"/>
        <w:rPr>
          <w:rFonts w:asciiTheme="majorEastAsia" w:eastAsiaTheme="majorEastAsia" w:hAnsiTheme="majorEastAsia" w:cs="Cambria Math"/>
          <w:color w:val="000000" w:themeColor="text1"/>
        </w:rPr>
      </w:pPr>
      <w:r>
        <w:rPr>
          <w:rFonts w:asciiTheme="majorEastAsia" w:eastAsiaTheme="majorEastAsia" w:hAnsiTheme="majorEastAsia" w:cs="Cambria Math"/>
        </w:rPr>
        <w:t>1.</w:t>
      </w:r>
      <w:r>
        <w:rPr>
          <w:rFonts w:asciiTheme="majorEastAsia" w:eastAsiaTheme="majorEastAsia" w:hAnsiTheme="majorEastAsia" w:cs="Cambria Math" w:hint="eastAsia"/>
        </w:rPr>
        <w:t>課程：</w:t>
      </w:r>
      <w:r w:rsidR="000E02BB" w:rsidRPr="00E64717">
        <w:rPr>
          <w:rFonts w:asciiTheme="majorEastAsia" w:eastAsiaTheme="majorEastAsia" w:hAnsiTheme="majorEastAsia" w:cs="Cambria Math" w:hint="eastAsia"/>
        </w:rPr>
        <w:t>A.</w:t>
      </w:r>
      <w:r w:rsidR="00687353" w:rsidRPr="00E64717">
        <w:rPr>
          <w:rFonts w:asciiTheme="majorEastAsia" w:eastAsiaTheme="majorEastAsia" w:hAnsiTheme="majorEastAsia" w:cs="Cambria Math" w:hint="eastAsia"/>
        </w:rPr>
        <w:t>半天導覽</w:t>
      </w:r>
      <w:r w:rsidR="005C4253" w:rsidRPr="00E64717">
        <w:rPr>
          <w:rFonts w:asciiTheme="majorEastAsia" w:eastAsiaTheme="majorEastAsia" w:hAnsiTheme="majorEastAsia" w:cs="Cambria Math" w:hint="eastAsia"/>
        </w:rPr>
        <w:t>課程</w:t>
      </w:r>
      <w:r w:rsidR="00E72C7D" w:rsidRPr="00E64717">
        <w:rPr>
          <w:rFonts w:asciiTheme="majorEastAsia" w:eastAsiaTheme="majorEastAsia" w:hAnsiTheme="majorEastAsia" w:cs="Cambria Math" w:hint="eastAsia"/>
        </w:rPr>
        <w:t>：</w:t>
      </w:r>
      <w:r w:rsidR="00687353" w:rsidRPr="00E64717">
        <w:rPr>
          <w:rFonts w:asciiTheme="majorEastAsia" w:eastAsiaTheme="majorEastAsia" w:hAnsiTheme="majorEastAsia" w:cs="Cambria Math" w:hint="eastAsia"/>
        </w:rPr>
        <w:t>上午</w:t>
      </w:r>
      <w:r w:rsidR="00687353" w:rsidRPr="00F61AD9">
        <w:rPr>
          <w:rFonts w:asciiTheme="majorEastAsia" w:eastAsiaTheme="majorEastAsia" w:hAnsiTheme="majorEastAsia" w:cs="Cambria Math" w:hint="eastAsia"/>
        </w:rPr>
        <w:t>場次</w:t>
      </w:r>
      <w:r w:rsidR="005D72B4" w:rsidRPr="00F61AD9">
        <w:rPr>
          <w:rFonts w:asciiTheme="majorEastAsia" w:eastAsiaTheme="majorEastAsia" w:hAnsiTheme="majorEastAsia" w:cs="Cambria Math" w:hint="eastAsia"/>
        </w:rPr>
        <w:t>9:30</w:t>
      </w:r>
      <w:r w:rsidR="005D72B4" w:rsidRPr="00F61AD9">
        <w:rPr>
          <w:rFonts w:asciiTheme="majorEastAsia" w:eastAsiaTheme="majorEastAsia" w:hAnsiTheme="majorEastAsia" w:cs="Cambria Math" w:hint="eastAsia"/>
          <w:color w:val="000000" w:themeColor="text1"/>
        </w:rPr>
        <w:t>-11:</w:t>
      </w:r>
      <w:r w:rsidR="00DE6882" w:rsidRPr="00F61AD9">
        <w:rPr>
          <w:rFonts w:asciiTheme="majorEastAsia" w:eastAsiaTheme="majorEastAsia" w:hAnsiTheme="majorEastAsia" w:cs="Cambria Math"/>
          <w:color w:val="000000" w:themeColor="text1"/>
        </w:rPr>
        <w:t>0</w:t>
      </w:r>
      <w:r w:rsidR="00E72C7D" w:rsidRPr="00F61AD9">
        <w:rPr>
          <w:rFonts w:asciiTheme="majorEastAsia" w:eastAsiaTheme="majorEastAsia" w:hAnsiTheme="majorEastAsia" w:cs="Cambria Math" w:hint="eastAsia"/>
          <w:color w:val="000000" w:themeColor="text1"/>
        </w:rPr>
        <w:t>0、</w:t>
      </w:r>
      <w:r w:rsidR="00687353" w:rsidRPr="00F61AD9">
        <w:rPr>
          <w:rFonts w:asciiTheme="majorEastAsia" w:eastAsiaTheme="majorEastAsia" w:hAnsiTheme="majorEastAsia" w:cs="Cambria Math" w:hint="eastAsia"/>
          <w:color w:val="000000" w:themeColor="text1"/>
        </w:rPr>
        <w:t>下午場次</w:t>
      </w:r>
      <w:r w:rsidR="005D72B4" w:rsidRPr="00F61AD9">
        <w:rPr>
          <w:rFonts w:asciiTheme="majorEastAsia" w:eastAsiaTheme="majorEastAsia" w:hAnsiTheme="majorEastAsia" w:cs="Cambria Math"/>
          <w:color w:val="000000" w:themeColor="text1"/>
        </w:rPr>
        <w:t>13:30-15:</w:t>
      </w:r>
      <w:r w:rsidR="00DE6882" w:rsidRPr="00F61AD9">
        <w:rPr>
          <w:rFonts w:asciiTheme="majorEastAsia" w:eastAsiaTheme="majorEastAsia" w:hAnsiTheme="majorEastAsia" w:cs="Cambria Math"/>
          <w:color w:val="000000" w:themeColor="text1"/>
        </w:rPr>
        <w:t>0</w:t>
      </w:r>
      <w:r w:rsidR="005D72B4" w:rsidRPr="00F61AD9">
        <w:rPr>
          <w:rFonts w:asciiTheme="majorEastAsia" w:eastAsiaTheme="majorEastAsia" w:hAnsiTheme="majorEastAsia" w:cs="Cambria Math" w:hint="eastAsia"/>
          <w:color w:val="000000" w:themeColor="text1"/>
        </w:rPr>
        <w:t>0</w:t>
      </w:r>
    </w:p>
    <w:p w:rsidR="008519D9" w:rsidRPr="00F61AD9" w:rsidRDefault="00E72C7D" w:rsidP="001A5976">
      <w:pPr>
        <w:ind w:left="240" w:firstLineChars="313" w:firstLine="751"/>
        <w:rPr>
          <w:rFonts w:asciiTheme="majorEastAsia" w:eastAsiaTheme="majorEastAsia" w:hAnsiTheme="majorEastAsia" w:cs="Cambria Math"/>
          <w:color w:val="000000" w:themeColor="text1"/>
        </w:rPr>
      </w:pPr>
      <w:r w:rsidRPr="00F61AD9">
        <w:rPr>
          <w:rFonts w:asciiTheme="majorEastAsia" w:eastAsiaTheme="majorEastAsia" w:hAnsiTheme="majorEastAsia" w:cs="Cambria Math"/>
          <w:color w:val="000000" w:themeColor="text1"/>
        </w:rPr>
        <w:t>B.</w:t>
      </w:r>
      <w:r w:rsidR="00687353" w:rsidRPr="00F61AD9">
        <w:rPr>
          <w:rFonts w:asciiTheme="majorEastAsia" w:eastAsiaTheme="majorEastAsia" w:hAnsiTheme="majorEastAsia" w:cs="Cambria Math" w:hint="eastAsia"/>
          <w:color w:val="000000" w:themeColor="text1"/>
        </w:rPr>
        <w:t>全天</w:t>
      </w:r>
      <w:r w:rsidR="00D6587D" w:rsidRPr="00F61AD9">
        <w:rPr>
          <w:rFonts w:asciiTheme="majorEastAsia" w:eastAsiaTheme="majorEastAsia" w:hAnsiTheme="majorEastAsia" w:cs="Cambria Math" w:hint="eastAsia"/>
          <w:color w:val="000000" w:themeColor="text1"/>
          <w:lang w:eastAsia="zh-HK"/>
        </w:rPr>
        <w:t>手作</w:t>
      </w:r>
      <w:r w:rsidR="00687353" w:rsidRPr="00F61AD9">
        <w:rPr>
          <w:rFonts w:asciiTheme="majorEastAsia" w:eastAsiaTheme="majorEastAsia" w:hAnsiTheme="majorEastAsia" w:cs="Cambria Math" w:hint="eastAsia"/>
          <w:color w:val="000000" w:themeColor="text1"/>
        </w:rPr>
        <w:t>體驗課程：</w:t>
      </w:r>
      <w:r w:rsidR="000E02BB" w:rsidRPr="00F61AD9">
        <w:rPr>
          <w:rFonts w:asciiTheme="majorEastAsia" w:eastAsiaTheme="majorEastAsia" w:hAnsiTheme="majorEastAsia" w:cs="Cambria Math" w:hint="eastAsia"/>
          <w:color w:val="000000" w:themeColor="text1"/>
        </w:rPr>
        <w:t>10:00-1</w:t>
      </w:r>
      <w:r w:rsidR="00C12BB7" w:rsidRPr="00F61AD9">
        <w:rPr>
          <w:rFonts w:asciiTheme="majorEastAsia" w:eastAsiaTheme="majorEastAsia" w:hAnsiTheme="majorEastAsia" w:cs="Cambria Math"/>
          <w:color w:val="000000" w:themeColor="text1"/>
        </w:rPr>
        <w:t>2</w:t>
      </w:r>
      <w:r w:rsidR="000E02BB" w:rsidRPr="00F61AD9">
        <w:rPr>
          <w:rFonts w:asciiTheme="majorEastAsia" w:eastAsiaTheme="majorEastAsia" w:hAnsiTheme="majorEastAsia" w:cs="Cambria Math" w:hint="eastAsia"/>
          <w:color w:val="000000" w:themeColor="text1"/>
        </w:rPr>
        <w:t>:</w:t>
      </w:r>
      <w:r w:rsidR="00C12BB7" w:rsidRPr="00F61AD9">
        <w:rPr>
          <w:rFonts w:asciiTheme="majorEastAsia" w:eastAsiaTheme="majorEastAsia" w:hAnsiTheme="majorEastAsia" w:cs="Cambria Math"/>
          <w:color w:val="000000" w:themeColor="text1"/>
        </w:rPr>
        <w:t>0</w:t>
      </w:r>
      <w:r w:rsidR="000E02BB" w:rsidRPr="00F61AD9">
        <w:rPr>
          <w:rFonts w:asciiTheme="majorEastAsia" w:eastAsiaTheme="majorEastAsia" w:hAnsiTheme="majorEastAsia" w:cs="Cambria Math" w:hint="eastAsia"/>
          <w:color w:val="000000" w:themeColor="text1"/>
        </w:rPr>
        <w:t>0、</w:t>
      </w:r>
      <w:r w:rsidR="00D65B23" w:rsidRPr="00F61AD9">
        <w:rPr>
          <w:rFonts w:asciiTheme="majorEastAsia" w:eastAsiaTheme="majorEastAsia" w:hAnsiTheme="majorEastAsia" w:cs="Cambria Math" w:hint="eastAsia"/>
          <w:color w:val="000000" w:themeColor="text1"/>
        </w:rPr>
        <w:t>午休用餐</w:t>
      </w:r>
      <w:r w:rsidR="00D6587D" w:rsidRPr="00F61AD9">
        <w:rPr>
          <w:rFonts w:asciiTheme="majorEastAsia" w:eastAsiaTheme="majorEastAsia" w:hAnsiTheme="majorEastAsia" w:cs="Cambria Math" w:hint="eastAsia"/>
          <w:color w:val="000000" w:themeColor="text1"/>
        </w:rPr>
        <w:t>(</w:t>
      </w:r>
      <w:r w:rsidR="00BF1FAB" w:rsidRPr="00F61AD9">
        <w:rPr>
          <w:rFonts w:asciiTheme="majorEastAsia" w:eastAsiaTheme="majorEastAsia" w:hAnsiTheme="majorEastAsia" w:cs="Cambria Math" w:hint="eastAsia"/>
          <w:b/>
          <w:color w:val="000000" w:themeColor="text1"/>
          <w:lang w:eastAsia="zh-HK"/>
        </w:rPr>
        <w:t>午餐自理</w:t>
      </w:r>
      <w:r w:rsidR="00D6587D" w:rsidRPr="00F61AD9">
        <w:rPr>
          <w:rFonts w:asciiTheme="majorEastAsia" w:eastAsiaTheme="majorEastAsia" w:hAnsiTheme="majorEastAsia" w:cs="Cambria Math" w:hint="eastAsia"/>
          <w:b/>
          <w:color w:val="000000" w:themeColor="text1"/>
          <w:lang w:eastAsia="zh-HK"/>
        </w:rPr>
        <w:t>)</w:t>
      </w:r>
      <w:r w:rsidR="00D65B23" w:rsidRPr="00F61AD9">
        <w:rPr>
          <w:rFonts w:asciiTheme="majorEastAsia" w:eastAsiaTheme="majorEastAsia" w:hAnsiTheme="majorEastAsia" w:cs="Cambria Math" w:hint="eastAsia"/>
          <w:color w:val="000000" w:themeColor="text1"/>
        </w:rPr>
        <w:t>、</w:t>
      </w:r>
      <w:r w:rsidR="000E02BB" w:rsidRPr="00F61AD9">
        <w:rPr>
          <w:rFonts w:asciiTheme="majorEastAsia" w:eastAsiaTheme="majorEastAsia" w:hAnsiTheme="majorEastAsia" w:cs="Cambria Math" w:hint="eastAsia"/>
          <w:color w:val="000000" w:themeColor="text1"/>
        </w:rPr>
        <w:t>13:30-15:</w:t>
      </w:r>
      <w:r w:rsidR="00DE6882" w:rsidRPr="00F61AD9">
        <w:rPr>
          <w:rFonts w:asciiTheme="majorEastAsia" w:eastAsiaTheme="majorEastAsia" w:hAnsiTheme="majorEastAsia" w:cs="Cambria Math"/>
          <w:color w:val="000000" w:themeColor="text1"/>
        </w:rPr>
        <w:t>0</w:t>
      </w:r>
      <w:r w:rsidR="000E02BB" w:rsidRPr="00F61AD9">
        <w:rPr>
          <w:rFonts w:asciiTheme="majorEastAsia" w:eastAsiaTheme="majorEastAsia" w:hAnsiTheme="majorEastAsia" w:cs="Cambria Math" w:hint="eastAsia"/>
          <w:color w:val="000000" w:themeColor="text1"/>
        </w:rPr>
        <w:t>0</w:t>
      </w:r>
    </w:p>
    <w:p w:rsidR="001A5976" w:rsidRPr="00E43450" w:rsidRDefault="001A5976" w:rsidP="001A5976">
      <w:pPr>
        <w:ind w:left="240" w:firstLineChars="313" w:firstLine="751"/>
        <w:rPr>
          <w:rFonts w:asciiTheme="majorEastAsia" w:eastAsiaTheme="majorEastAsia" w:hAnsiTheme="majorEastAsia" w:cs="Cambria Math"/>
          <w:color w:val="000000" w:themeColor="text1"/>
        </w:rPr>
      </w:pPr>
      <w:r w:rsidRPr="00F61AD9">
        <w:rPr>
          <w:rFonts w:asciiTheme="majorEastAsia" w:eastAsiaTheme="majorEastAsia" w:hAnsiTheme="majorEastAsia" w:cs="Cambria Math"/>
          <w:color w:val="000000" w:themeColor="text1"/>
        </w:rPr>
        <w:t>C.</w:t>
      </w:r>
      <w:r w:rsidRPr="00F61AD9">
        <w:rPr>
          <w:rFonts w:asciiTheme="majorEastAsia" w:eastAsiaTheme="majorEastAsia" w:hAnsiTheme="majorEastAsia" w:cs="Cambria Math" w:hint="eastAsia"/>
          <w:color w:val="000000" w:themeColor="text1"/>
        </w:rPr>
        <w:t>全天</w:t>
      </w:r>
      <w:r w:rsidR="00D6587D" w:rsidRPr="00F61AD9">
        <w:rPr>
          <w:rFonts w:asciiTheme="majorEastAsia" w:eastAsiaTheme="majorEastAsia" w:hAnsiTheme="majorEastAsia" w:cs="Cambria Math" w:hint="eastAsia"/>
          <w:color w:val="000000" w:themeColor="text1"/>
          <w:lang w:eastAsia="zh-HK"/>
        </w:rPr>
        <w:t>肢體</w:t>
      </w:r>
      <w:r w:rsidRPr="00F61AD9">
        <w:rPr>
          <w:rFonts w:asciiTheme="majorEastAsia" w:eastAsiaTheme="majorEastAsia" w:hAnsiTheme="majorEastAsia" w:cs="Cambria Math" w:hint="eastAsia"/>
          <w:color w:val="000000" w:themeColor="text1"/>
        </w:rPr>
        <w:t>體驗課程：10:00-</w:t>
      </w:r>
      <w:r w:rsidR="00C12BB7" w:rsidRPr="00F61AD9">
        <w:rPr>
          <w:rFonts w:asciiTheme="majorEastAsia" w:eastAsiaTheme="majorEastAsia" w:hAnsiTheme="majorEastAsia" w:cs="Cambria Math" w:hint="eastAsia"/>
          <w:color w:val="000000" w:themeColor="text1"/>
        </w:rPr>
        <w:t>1</w:t>
      </w:r>
      <w:r w:rsidR="00C12BB7" w:rsidRPr="00F61AD9">
        <w:rPr>
          <w:rFonts w:asciiTheme="majorEastAsia" w:eastAsiaTheme="majorEastAsia" w:hAnsiTheme="majorEastAsia" w:cs="Cambria Math"/>
          <w:color w:val="000000" w:themeColor="text1"/>
        </w:rPr>
        <w:t>2</w:t>
      </w:r>
      <w:r w:rsidR="00C12BB7" w:rsidRPr="00F61AD9">
        <w:rPr>
          <w:rFonts w:asciiTheme="majorEastAsia" w:eastAsiaTheme="majorEastAsia" w:hAnsiTheme="majorEastAsia" w:cs="Cambria Math" w:hint="eastAsia"/>
          <w:color w:val="000000" w:themeColor="text1"/>
        </w:rPr>
        <w:t>:</w:t>
      </w:r>
      <w:r w:rsidR="00C12BB7" w:rsidRPr="00F61AD9">
        <w:rPr>
          <w:rFonts w:asciiTheme="majorEastAsia" w:eastAsiaTheme="majorEastAsia" w:hAnsiTheme="majorEastAsia" w:cs="Cambria Math"/>
          <w:color w:val="000000" w:themeColor="text1"/>
        </w:rPr>
        <w:t>0</w:t>
      </w:r>
      <w:r w:rsidR="00C12BB7" w:rsidRPr="00F61AD9">
        <w:rPr>
          <w:rFonts w:asciiTheme="majorEastAsia" w:eastAsiaTheme="majorEastAsia" w:hAnsiTheme="majorEastAsia" w:cs="Cambria Math" w:hint="eastAsia"/>
          <w:color w:val="000000" w:themeColor="text1"/>
        </w:rPr>
        <w:t>0</w:t>
      </w:r>
      <w:r w:rsidRPr="00F61AD9">
        <w:rPr>
          <w:rFonts w:asciiTheme="majorEastAsia" w:eastAsiaTheme="majorEastAsia" w:hAnsiTheme="majorEastAsia" w:cs="Cambria Math" w:hint="eastAsia"/>
          <w:color w:val="000000" w:themeColor="text1"/>
        </w:rPr>
        <w:t>、午休用餐</w:t>
      </w:r>
      <w:r w:rsidR="00D6587D" w:rsidRPr="00F61AD9">
        <w:rPr>
          <w:rFonts w:asciiTheme="majorEastAsia" w:eastAsiaTheme="majorEastAsia" w:hAnsiTheme="majorEastAsia" w:cs="Cambria Math" w:hint="eastAsia"/>
          <w:color w:val="000000" w:themeColor="text1"/>
        </w:rPr>
        <w:t>(</w:t>
      </w:r>
      <w:r w:rsidR="00BF1FAB" w:rsidRPr="00F61AD9">
        <w:rPr>
          <w:rFonts w:asciiTheme="majorEastAsia" w:eastAsiaTheme="majorEastAsia" w:hAnsiTheme="majorEastAsia" w:cs="Cambria Math" w:hint="eastAsia"/>
          <w:b/>
          <w:color w:val="000000" w:themeColor="text1"/>
          <w:lang w:eastAsia="zh-HK"/>
        </w:rPr>
        <w:t>午餐自理</w:t>
      </w:r>
      <w:r w:rsidR="00D6587D" w:rsidRPr="00F61AD9">
        <w:rPr>
          <w:rFonts w:asciiTheme="majorEastAsia" w:eastAsiaTheme="majorEastAsia" w:hAnsiTheme="majorEastAsia" w:cs="Cambria Math" w:hint="eastAsia"/>
          <w:b/>
          <w:color w:val="000000" w:themeColor="text1"/>
          <w:lang w:eastAsia="zh-HK"/>
        </w:rPr>
        <w:t>)</w:t>
      </w:r>
      <w:r w:rsidRPr="00F61AD9">
        <w:rPr>
          <w:rFonts w:asciiTheme="majorEastAsia" w:eastAsiaTheme="majorEastAsia" w:hAnsiTheme="majorEastAsia" w:cs="Cambria Math" w:hint="eastAsia"/>
          <w:color w:val="000000" w:themeColor="text1"/>
        </w:rPr>
        <w:t>、13:30-15:</w:t>
      </w:r>
      <w:r w:rsidR="00DE6882" w:rsidRPr="00F61AD9">
        <w:rPr>
          <w:rFonts w:asciiTheme="majorEastAsia" w:eastAsiaTheme="majorEastAsia" w:hAnsiTheme="majorEastAsia" w:cs="Cambria Math"/>
          <w:color w:val="000000" w:themeColor="text1"/>
        </w:rPr>
        <w:t>0</w:t>
      </w:r>
      <w:r w:rsidRPr="00F61AD9">
        <w:rPr>
          <w:rFonts w:asciiTheme="majorEastAsia" w:eastAsiaTheme="majorEastAsia" w:hAnsiTheme="majorEastAsia" w:cs="Cambria Math" w:hint="eastAsia"/>
          <w:color w:val="000000" w:themeColor="text1"/>
        </w:rPr>
        <w:t>0</w:t>
      </w:r>
    </w:p>
    <w:p w:rsidR="0012667B" w:rsidRPr="00AF699E" w:rsidRDefault="000004E1" w:rsidP="00025A2E">
      <w:pPr>
        <w:ind w:firstLineChars="50" w:firstLine="120"/>
        <w:rPr>
          <w:rFonts w:asciiTheme="majorEastAsia" w:eastAsiaTheme="majorEastAsia" w:hAnsiTheme="majorEastAsia" w:cs="Cambria Math"/>
          <w:color w:val="FF0000"/>
          <w:lang w:eastAsia="zh-HK"/>
        </w:rPr>
      </w:pPr>
      <w:r>
        <w:rPr>
          <w:rFonts w:asciiTheme="majorEastAsia" w:eastAsiaTheme="majorEastAsia" w:hAnsiTheme="majorEastAsia" w:cs="Cambria Math" w:hint="eastAsia"/>
        </w:rPr>
        <w:t>2</w:t>
      </w:r>
      <w:r>
        <w:rPr>
          <w:rFonts w:asciiTheme="majorEastAsia" w:eastAsiaTheme="majorEastAsia" w:hAnsiTheme="majorEastAsia" w:cs="Cambria Math"/>
        </w:rPr>
        <w:t>.</w:t>
      </w:r>
      <w:r w:rsidR="0012667B">
        <w:rPr>
          <w:rFonts w:asciiTheme="majorEastAsia" w:eastAsiaTheme="majorEastAsia" w:hAnsiTheme="majorEastAsia" w:cs="Cambria Math" w:hint="eastAsia"/>
        </w:rPr>
        <w:t>標示說明：</w:t>
      </w:r>
      <w:r w:rsidR="00AF699E" w:rsidRPr="00AF699E">
        <w:rPr>
          <w:rFonts w:asciiTheme="majorEastAsia" w:eastAsiaTheme="majorEastAsia" w:hAnsiTheme="majorEastAsia" w:cs="Cambria Math" w:hint="eastAsia"/>
          <w:color w:val="FF0000"/>
        </w:rPr>
        <w:t>【/當天本專案無法預約】</w:t>
      </w:r>
    </w:p>
    <w:p w:rsidR="001A5976" w:rsidRDefault="00687353" w:rsidP="001A5976">
      <w:pPr>
        <w:ind w:firstLineChars="150" w:firstLine="360"/>
        <w:rPr>
          <w:rFonts w:asciiTheme="majorEastAsia" w:eastAsiaTheme="majorEastAsia" w:hAnsiTheme="majorEastAsia" w:cs="Cambria Math"/>
        </w:rPr>
      </w:pPr>
      <w:r w:rsidRPr="00E64717">
        <w:rPr>
          <w:rFonts w:asciiTheme="majorEastAsia" w:eastAsiaTheme="majorEastAsia" w:hAnsiTheme="majorEastAsia" w:cs="Cambria Math" w:hint="eastAsia"/>
          <w:highlight w:val="lightGray"/>
        </w:rPr>
        <w:t>□</w:t>
      </w:r>
      <w:r w:rsidR="00DE7518" w:rsidRPr="00DE7518">
        <w:rPr>
          <w:rFonts w:asciiTheme="majorEastAsia" w:eastAsiaTheme="majorEastAsia" w:hAnsiTheme="majorEastAsia" w:cs="Cambria Math" w:hint="eastAsia"/>
        </w:rPr>
        <w:t>B</w:t>
      </w:r>
      <w:r w:rsidRPr="00E64717">
        <w:rPr>
          <w:rFonts w:asciiTheme="majorEastAsia" w:eastAsiaTheme="majorEastAsia" w:hAnsiTheme="majorEastAsia" w:cs="Cambria Math" w:hint="eastAsia"/>
        </w:rPr>
        <w:t>展覽＋</w:t>
      </w:r>
      <w:r w:rsidR="00B717F0">
        <w:rPr>
          <w:rFonts w:asciiTheme="majorEastAsia" w:eastAsiaTheme="majorEastAsia" w:hAnsiTheme="majorEastAsia" w:cs="Cambria Math" w:hint="eastAsia"/>
        </w:rPr>
        <w:t>手</w:t>
      </w:r>
      <w:r w:rsidRPr="00E64717">
        <w:rPr>
          <w:rFonts w:asciiTheme="majorEastAsia" w:eastAsiaTheme="majorEastAsia" w:hAnsiTheme="majorEastAsia" w:cs="Cambria Math" w:hint="eastAsia"/>
        </w:rPr>
        <w:t>作</w:t>
      </w:r>
      <w:r w:rsidR="005A789A">
        <w:rPr>
          <w:rFonts w:asciiTheme="majorEastAsia" w:eastAsiaTheme="majorEastAsia" w:hAnsiTheme="majorEastAsia" w:cs="Cambria Math" w:hint="eastAsia"/>
        </w:rPr>
        <w:t>工坊</w:t>
      </w:r>
      <w:r w:rsidRPr="00E64717">
        <w:rPr>
          <w:rFonts w:asciiTheme="majorEastAsia" w:eastAsiaTheme="majorEastAsia" w:hAnsiTheme="majorEastAsia" w:cs="Cambria Math" w:hint="eastAsia"/>
        </w:rPr>
        <w:t>：透過作品學習用不同媒材進行創作。</w:t>
      </w:r>
    </w:p>
    <w:p w:rsidR="003140B0" w:rsidRDefault="001A5976" w:rsidP="00FD03C1">
      <w:pPr>
        <w:ind w:firstLineChars="150" w:firstLine="360"/>
        <w:rPr>
          <w:rFonts w:asciiTheme="majorEastAsia" w:eastAsiaTheme="majorEastAsia" w:hAnsiTheme="majorEastAsia" w:cs="Cambria Math"/>
        </w:rPr>
      </w:pPr>
      <w:r w:rsidRPr="00E64717">
        <w:rPr>
          <w:rFonts w:asciiTheme="majorEastAsia" w:eastAsiaTheme="majorEastAsia" w:hAnsiTheme="majorEastAsia" w:cs="Cambria Math" w:hint="eastAsia"/>
          <w:highlight w:val="lightGray"/>
        </w:rPr>
        <w:t>△</w:t>
      </w:r>
      <w:r w:rsidR="00DE7518" w:rsidRPr="00DE7518">
        <w:rPr>
          <w:rFonts w:asciiTheme="majorEastAsia" w:eastAsiaTheme="majorEastAsia" w:hAnsiTheme="majorEastAsia" w:cs="Cambria Math" w:hint="eastAsia"/>
        </w:rPr>
        <w:t>C</w:t>
      </w:r>
      <w:r w:rsidRPr="00E64717">
        <w:rPr>
          <w:rFonts w:asciiTheme="majorEastAsia" w:eastAsiaTheme="majorEastAsia" w:hAnsiTheme="majorEastAsia" w:cs="Cambria Math" w:hint="eastAsia"/>
        </w:rPr>
        <w:t>展覽＋肢體</w:t>
      </w:r>
      <w:r w:rsidR="005A789A">
        <w:rPr>
          <w:rFonts w:asciiTheme="majorEastAsia" w:eastAsiaTheme="majorEastAsia" w:hAnsiTheme="majorEastAsia" w:cs="Cambria Math" w:hint="eastAsia"/>
        </w:rPr>
        <w:t>工坊</w:t>
      </w:r>
      <w:r w:rsidRPr="00E64717">
        <w:rPr>
          <w:rFonts w:asciiTheme="majorEastAsia" w:eastAsiaTheme="majorEastAsia" w:hAnsiTheme="majorEastAsia" w:cs="Cambria Math" w:hint="eastAsia"/>
        </w:rPr>
        <w:t>：透過作品學習用肢體進行表達。</w:t>
      </w:r>
    </w:p>
    <w:tbl>
      <w:tblPr>
        <w:tblStyle w:val="a4"/>
        <w:tblW w:w="8505" w:type="dxa"/>
        <w:tblInd w:w="137" w:type="dxa"/>
        <w:tblLook w:val="04A0" w:firstRow="1" w:lastRow="0" w:firstColumn="1" w:lastColumn="0" w:noHBand="0" w:noVBand="1"/>
      </w:tblPr>
      <w:tblGrid>
        <w:gridCol w:w="1134"/>
        <w:gridCol w:w="992"/>
        <w:gridCol w:w="1134"/>
        <w:gridCol w:w="993"/>
        <w:gridCol w:w="1134"/>
        <w:gridCol w:w="992"/>
        <w:gridCol w:w="1134"/>
        <w:gridCol w:w="992"/>
      </w:tblGrid>
      <w:tr w:rsidR="00426AFE" w:rsidRPr="00465569" w:rsidTr="008355F3">
        <w:tc>
          <w:tcPr>
            <w:tcW w:w="2126" w:type="dxa"/>
            <w:gridSpan w:val="2"/>
          </w:tcPr>
          <w:p w:rsidR="00426AFE" w:rsidRPr="00465569" w:rsidRDefault="00426AFE" w:rsidP="008355F3">
            <w:pPr>
              <w:pStyle w:val="a3"/>
              <w:rPr>
                <w:b/>
                <w:bCs/>
                <w:sz w:val="20"/>
                <w:szCs w:val="20"/>
              </w:rPr>
            </w:pPr>
            <w:r w:rsidRPr="00465569">
              <w:rPr>
                <w:b/>
                <w:bCs/>
                <w:sz w:val="20"/>
                <w:szCs w:val="20"/>
              </w:rPr>
              <w:t>5/7</w:t>
            </w:r>
            <w:r>
              <w:rPr>
                <w:b/>
                <w:bCs/>
                <w:sz w:val="20"/>
                <w:szCs w:val="20"/>
              </w:rPr>
              <w:t xml:space="preserve">    </w:t>
            </w:r>
            <w:r w:rsidRPr="00465569">
              <w:rPr>
                <w:rFonts w:hint="eastAsia"/>
                <w:b/>
                <w:bCs/>
                <w:sz w:val="20"/>
                <w:szCs w:val="20"/>
              </w:rPr>
              <w:t>星期二</w:t>
            </w:r>
          </w:p>
        </w:tc>
        <w:tc>
          <w:tcPr>
            <w:tcW w:w="2127" w:type="dxa"/>
            <w:gridSpan w:val="2"/>
          </w:tcPr>
          <w:p w:rsidR="00426AFE" w:rsidRPr="00465569" w:rsidRDefault="00426AFE" w:rsidP="008355F3">
            <w:pPr>
              <w:pStyle w:val="a3"/>
              <w:rPr>
                <w:b/>
                <w:bCs/>
                <w:sz w:val="20"/>
                <w:szCs w:val="20"/>
              </w:rPr>
            </w:pPr>
            <w:r w:rsidRPr="00465569">
              <w:rPr>
                <w:rFonts w:hint="eastAsia"/>
                <w:b/>
                <w:bCs/>
                <w:sz w:val="20"/>
                <w:szCs w:val="20"/>
              </w:rPr>
              <w:t>5</w:t>
            </w:r>
            <w:r w:rsidRPr="00465569">
              <w:rPr>
                <w:b/>
                <w:bCs/>
                <w:sz w:val="20"/>
                <w:szCs w:val="20"/>
              </w:rPr>
              <w:t>/8</w:t>
            </w:r>
            <w:r>
              <w:rPr>
                <w:b/>
                <w:bCs/>
                <w:sz w:val="20"/>
                <w:szCs w:val="20"/>
              </w:rPr>
              <w:t xml:space="preserve">    </w:t>
            </w:r>
            <w:r w:rsidRPr="00FD03C1">
              <w:rPr>
                <w:rFonts w:hint="eastAsia"/>
                <w:b/>
                <w:bCs/>
                <w:sz w:val="20"/>
                <w:szCs w:val="20"/>
              </w:rPr>
              <w:t>星期三</w:t>
            </w:r>
          </w:p>
        </w:tc>
        <w:tc>
          <w:tcPr>
            <w:tcW w:w="2126" w:type="dxa"/>
            <w:gridSpan w:val="2"/>
          </w:tcPr>
          <w:p w:rsidR="00426AFE" w:rsidRPr="007D7EC5" w:rsidRDefault="00426AFE" w:rsidP="008355F3">
            <w:pPr>
              <w:pStyle w:val="a3"/>
              <w:rPr>
                <w:b/>
                <w:bCs/>
                <w:sz w:val="20"/>
                <w:szCs w:val="20"/>
              </w:rPr>
            </w:pPr>
            <w:r w:rsidRPr="00465569">
              <w:rPr>
                <w:rFonts w:hint="eastAsia"/>
                <w:b/>
                <w:bCs/>
                <w:sz w:val="20"/>
                <w:szCs w:val="20"/>
              </w:rPr>
              <w:t>5</w:t>
            </w:r>
            <w:r w:rsidRPr="00465569">
              <w:rPr>
                <w:b/>
                <w:bCs/>
                <w:sz w:val="20"/>
                <w:szCs w:val="20"/>
              </w:rPr>
              <w:t>/9</w:t>
            </w:r>
            <w:r>
              <w:rPr>
                <w:b/>
                <w:bCs/>
                <w:sz w:val="20"/>
                <w:szCs w:val="20"/>
              </w:rPr>
              <w:t xml:space="preserve">    </w:t>
            </w:r>
            <w:r w:rsidRPr="00FD03C1">
              <w:rPr>
                <w:rFonts w:hint="eastAsia"/>
                <w:b/>
                <w:bCs/>
                <w:sz w:val="20"/>
                <w:szCs w:val="20"/>
              </w:rPr>
              <w:t>星期四</w:t>
            </w:r>
          </w:p>
        </w:tc>
        <w:tc>
          <w:tcPr>
            <w:tcW w:w="2126" w:type="dxa"/>
            <w:gridSpan w:val="2"/>
          </w:tcPr>
          <w:p w:rsidR="00426AFE" w:rsidRPr="007D7EC5" w:rsidRDefault="00426AFE" w:rsidP="008355F3">
            <w:pPr>
              <w:pStyle w:val="a3"/>
              <w:rPr>
                <w:b/>
                <w:bCs/>
                <w:sz w:val="20"/>
                <w:szCs w:val="20"/>
              </w:rPr>
            </w:pPr>
            <w:r w:rsidRPr="00465569">
              <w:rPr>
                <w:rFonts w:hint="eastAsia"/>
                <w:b/>
                <w:bCs/>
                <w:sz w:val="20"/>
                <w:szCs w:val="20"/>
              </w:rPr>
              <w:t>5</w:t>
            </w:r>
            <w:r w:rsidRPr="00465569">
              <w:rPr>
                <w:b/>
                <w:bCs/>
                <w:sz w:val="20"/>
                <w:szCs w:val="20"/>
              </w:rPr>
              <w:t>/10</w:t>
            </w:r>
            <w:r>
              <w:rPr>
                <w:b/>
                <w:bCs/>
                <w:sz w:val="20"/>
                <w:szCs w:val="20"/>
              </w:rPr>
              <w:t xml:space="preserve">   </w:t>
            </w:r>
            <w:r w:rsidRPr="00FD03C1">
              <w:rPr>
                <w:rFonts w:hint="eastAsia"/>
                <w:b/>
                <w:bCs/>
                <w:sz w:val="20"/>
                <w:szCs w:val="20"/>
              </w:rPr>
              <w:t>星期五</w:t>
            </w:r>
          </w:p>
        </w:tc>
      </w:tr>
      <w:tr w:rsidR="00426AFE" w:rsidRPr="00465569" w:rsidTr="00DF1802">
        <w:trPr>
          <w:trHeight w:val="720"/>
        </w:trPr>
        <w:tc>
          <w:tcPr>
            <w:tcW w:w="1134" w:type="dxa"/>
            <w:tcBorders>
              <w:tr2bl w:val="single" w:sz="4" w:space="0" w:color="auto"/>
            </w:tcBorders>
            <w:shd w:val="clear" w:color="auto" w:fill="FFFFFF" w:themeFill="background1"/>
          </w:tcPr>
          <w:p w:rsidR="00426AFE" w:rsidRPr="00465569" w:rsidRDefault="00426AFE" w:rsidP="00DF1802">
            <w:pPr>
              <w:pStyle w:val="a3"/>
              <w:rPr>
                <w:sz w:val="20"/>
                <w:szCs w:val="20"/>
              </w:rPr>
            </w:pPr>
          </w:p>
        </w:tc>
        <w:tc>
          <w:tcPr>
            <w:tcW w:w="992" w:type="dxa"/>
            <w:vMerge w:val="restart"/>
            <w:shd w:val="clear" w:color="auto" w:fill="FBE4D5" w:themeFill="accent2" w:themeFillTint="33"/>
          </w:tcPr>
          <w:p w:rsidR="00DF1802" w:rsidRDefault="00426AFE" w:rsidP="008355F3">
            <w:pPr>
              <w:pStyle w:val="a3"/>
              <w:rPr>
                <w:rFonts w:ascii="標楷體" w:eastAsia="標楷體" w:hAnsi="標楷體"/>
                <w:sz w:val="20"/>
                <w:szCs w:val="20"/>
              </w:rPr>
            </w:pPr>
            <w:r>
              <w:rPr>
                <w:rFonts w:ascii="標楷體" w:eastAsia="標楷體" w:hAnsi="標楷體"/>
                <w:sz w:val="20"/>
                <w:szCs w:val="20"/>
              </w:rPr>
              <w:t>C.</w:t>
            </w:r>
            <w:r>
              <w:rPr>
                <w:rFonts w:ascii="標楷體" w:eastAsia="標楷體" w:hAnsi="標楷體" w:hint="eastAsia"/>
                <w:sz w:val="20"/>
                <w:szCs w:val="20"/>
              </w:rPr>
              <w:t>△</w:t>
            </w:r>
          </w:p>
          <w:p w:rsidR="00426AFE" w:rsidRPr="00465569" w:rsidRDefault="00DF1802" w:rsidP="008355F3">
            <w:pPr>
              <w:pStyle w:val="a3"/>
              <w:rPr>
                <w:sz w:val="20"/>
                <w:szCs w:val="20"/>
              </w:rPr>
            </w:pPr>
            <w:r w:rsidRPr="00903DAA">
              <w:rPr>
                <w:rFonts w:hint="eastAsia"/>
                <w:color w:val="FF0000"/>
                <w:sz w:val="18"/>
                <w:szCs w:val="18"/>
              </w:rPr>
              <w:t>O</w:t>
            </w:r>
            <w:r w:rsidRPr="00903DAA">
              <w:rPr>
                <w:color w:val="FF0000"/>
                <w:sz w:val="18"/>
                <w:szCs w:val="18"/>
              </w:rPr>
              <w:t>O</w:t>
            </w:r>
            <w:r w:rsidRPr="00903DAA">
              <w:rPr>
                <w:rFonts w:hint="eastAsia"/>
                <w:color w:val="FF0000"/>
                <w:sz w:val="18"/>
                <w:szCs w:val="18"/>
              </w:rPr>
              <w:t>區</w:t>
            </w:r>
            <w:r w:rsidRPr="00903DAA">
              <w:rPr>
                <w:rFonts w:hint="eastAsia"/>
                <w:color w:val="FF0000"/>
                <w:sz w:val="18"/>
                <w:szCs w:val="18"/>
              </w:rPr>
              <w:t>O</w:t>
            </w:r>
            <w:r w:rsidRPr="00903DAA">
              <w:rPr>
                <w:color w:val="FF0000"/>
                <w:sz w:val="18"/>
                <w:szCs w:val="18"/>
              </w:rPr>
              <w:t>O</w:t>
            </w:r>
            <w:r w:rsidRPr="00903DAA">
              <w:rPr>
                <w:rFonts w:hint="eastAsia"/>
                <w:color w:val="FF0000"/>
                <w:sz w:val="18"/>
                <w:szCs w:val="18"/>
              </w:rPr>
              <w:t>國小</w:t>
            </w:r>
          </w:p>
        </w:tc>
        <w:tc>
          <w:tcPr>
            <w:tcW w:w="1134" w:type="dxa"/>
            <w:tcBorders>
              <w:tr2bl w:val="single" w:sz="4" w:space="0" w:color="auto"/>
            </w:tcBorders>
          </w:tcPr>
          <w:p w:rsidR="00426AFE" w:rsidRPr="00465569" w:rsidRDefault="00426AFE" w:rsidP="008355F3">
            <w:pPr>
              <w:pStyle w:val="a3"/>
              <w:rPr>
                <w:sz w:val="20"/>
                <w:szCs w:val="20"/>
              </w:rPr>
            </w:pPr>
          </w:p>
        </w:tc>
        <w:tc>
          <w:tcPr>
            <w:tcW w:w="993" w:type="dxa"/>
            <w:vMerge w:val="restart"/>
            <w:tcBorders>
              <w:tr2bl w:val="single" w:sz="4" w:space="0" w:color="auto"/>
            </w:tcBorders>
          </w:tcPr>
          <w:p w:rsidR="00426AFE" w:rsidRPr="00465569" w:rsidRDefault="00426AFE" w:rsidP="008355F3">
            <w:pPr>
              <w:pStyle w:val="a3"/>
              <w:rPr>
                <w:sz w:val="20"/>
                <w:szCs w:val="20"/>
              </w:rPr>
            </w:pPr>
            <w:r>
              <w:rPr>
                <w:rFonts w:ascii="標楷體" w:eastAsia="標楷體" w:hAnsi="標楷體" w:hint="eastAsia"/>
                <w:sz w:val="20"/>
                <w:szCs w:val="20"/>
              </w:rPr>
              <w:t xml:space="preserve"> </w:t>
            </w:r>
          </w:p>
        </w:tc>
        <w:tc>
          <w:tcPr>
            <w:tcW w:w="1134" w:type="dxa"/>
            <w:tcBorders>
              <w:tr2bl w:val="single" w:sz="4" w:space="0" w:color="auto"/>
            </w:tcBorders>
          </w:tcPr>
          <w:p w:rsidR="00426AFE" w:rsidRPr="00465569" w:rsidRDefault="00426AFE" w:rsidP="008355F3">
            <w:pPr>
              <w:pStyle w:val="a3"/>
              <w:rPr>
                <w:sz w:val="20"/>
                <w:szCs w:val="20"/>
              </w:rPr>
            </w:pPr>
          </w:p>
        </w:tc>
        <w:tc>
          <w:tcPr>
            <w:tcW w:w="992" w:type="dxa"/>
            <w:vMerge w:val="restart"/>
            <w:tcBorders>
              <w:tr2bl w:val="single" w:sz="4" w:space="0" w:color="auto"/>
            </w:tcBorders>
          </w:tcPr>
          <w:p w:rsidR="00426AFE" w:rsidRPr="00465569" w:rsidRDefault="00426AFE" w:rsidP="008355F3">
            <w:pPr>
              <w:pStyle w:val="a3"/>
              <w:ind w:firstLineChars="50" w:firstLine="100"/>
              <w:rPr>
                <w:sz w:val="20"/>
                <w:szCs w:val="20"/>
              </w:rPr>
            </w:pPr>
            <w:r>
              <w:rPr>
                <w:rFonts w:hint="eastAsia"/>
                <w:sz w:val="20"/>
                <w:szCs w:val="20"/>
              </w:rPr>
              <w:t xml:space="preserve">　　</w:t>
            </w:r>
          </w:p>
        </w:tc>
        <w:tc>
          <w:tcPr>
            <w:tcW w:w="1134" w:type="dxa"/>
            <w:tcBorders>
              <w:tr2bl w:val="single" w:sz="4" w:space="0" w:color="auto"/>
            </w:tcBorders>
          </w:tcPr>
          <w:p w:rsidR="00426AFE" w:rsidRPr="00465569" w:rsidRDefault="00426AFE" w:rsidP="008355F3">
            <w:pPr>
              <w:pStyle w:val="a3"/>
              <w:rPr>
                <w:sz w:val="20"/>
                <w:szCs w:val="20"/>
              </w:rPr>
            </w:pPr>
          </w:p>
        </w:tc>
        <w:tc>
          <w:tcPr>
            <w:tcW w:w="992" w:type="dxa"/>
            <w:vMerge w:val="restart"/>
            <w:shd w:val="clear" w:color="auto" w:fill="FBE4D5" w:themeFill="accent2" w:themeFillTint="33"/>
          </w:tcPr>
          <w:p w:rsidR="00426AFE" w:rsidRPr="00465569" w:rsidRDefault="00426AFE" w:rsidP="008355F3">
            <w:pPr>
              <w:pStyle w:val="a3"/>
              <w:rPr>
                <w:sz w:val="20"/>
                <w:szCs w:val="20"/>
              </w:rPr>
            </w:pPr>
            <w:r>
              <w:rPr>
                <w:rFonts w:ascii="標楷體" w:eastAsia="標楷體" w:hAnsi="標楷體"/>
                <w:sz w:val="20"/>
                <w:szCs w:val="20"/>
              </w:rPr>
              <w:t>C.</w:t>
            </w:r>
            <w:r>
              <w:rPr>
                <w:rFonts w:ascii="標楷體" w:eastAsia="標楷體" w:hAnsi="標楷體" w:hint="eastAsia"/>
                <w:sz w:val="20"/>
                <w:szCs w:val="20"/>
              </w:rPr>
              <w:t>△</w:t>
            </w:r>
          </w:p>
        </w:tc>
      </w:tr>
      <w:tr w:rsidR="00426AFE" w:rsidRPr="00465569" w:rsidTr="00DF1802">
        <w:trPr>
          <w:trHeight w:val="720"/>
        </w:trPr>
        <w:tc>
          <w:tcPr>
            <w:tcW w:w="1134" w:type="dxa"/>
            <w:tcBorders>
              <w:tr2bl w:val="single" w:sz="4" w:space="0" w:color="auto"/>
            </w:tcBorders>
            <w:shd w:val="clear" w:color="auto" w:fill="FFFFFF" w:themeFill="background1"/>
          </w:tcPr>
          <w:p w:rsidR="00426AFE" w:rsidRPr="00465569" w:rsidRDefault="00426AFE" w:rsidP="008355F3">
            <w:pPr>
              <w:pStyle w:val="a3"/>
              <w:rPr>
                <w:sz w:val="20"/>
                <w:szCs w:val="20"/>
              </w:rPr>
            </w:pPr>
          </w:p>
        </w:tc>
        <w:tc>
          <w:tcPr>
            <w:tcW w:w="992" w:type="dxa"/>
            <w:vMerge/>
            <w:shd w:val="clear" w:color="auto" w:fill="FBE4D5" w:themeFill="accent2" w:themeFillTint="33"/>
          </w:tcPr>
          <w:p w:rsidR="00426AFE" w:rsidRPr="00465569" w:rsidRDefault="00426AFE" w:rsidP="008355F3">
            <w:pPr>
              <w:pStyle w:val="a3"/>
              <w:ind w:firstLineChars="50" w:firstLine="100"/>
              <w:rPr>
                <w:sz w:val="20"/>
                <w:szCs w:val="20"/>
              </w:rPr>
            </w:pPr>
          </w:p>
        </w:tc>
        <w:tc>
          <w:tcPr>
            <w:tcW w:w="1134" w:type="dxa"/>
            <w:tcBorders>
              <w:tr2bl w:val="single" w:sz="4" w:space="0" w:color="auto"/>
            </w:tcBorders>
          </w:tcPr>
          <w:p w:rsidR="00426AFE" w:rsidRPr="00465569" w:rsidRDefault="00426AFE" w:rsidP="008355F3">
            <w:pPr>
              <w:pStyle w:val="a3"/>
              <w:rPr>
                <w:b/>
                <w:bCs/>
                <w:sz w:val="20"/>
                <w:szCs w:val="20"/>
              </w:rPr>
            </w:pPr>
          </w:p>
        </w:tc>
        <w:tc>
          <w:tcPr>
            <w:tcW w:w="993" w:type="dxa"/>
            <w:vMerge/>
            <w:tcBorders>
              <w:tr2bl w:val="single" w:sz="4" w:space="0" w:color="auto"/>
            </w:tcBorders>
          </w:tcPr>
          <w:p w:rsidR="00426AFE" w:rsidRPr="00465569" w:rsidRDefault="00426AFE" w:rsidP="008355F3">
            <w:pPr>
              <w:pStyle w:val="a3"/>
              <w:rPr>
                <w:b/>
                <w:bCs/>
                <w:sz w:val="20"/>
                <w:szCs w:val="20"/>
              </w:rPr>
            </w:pPr>
          </w:p>
        </w:tc>
        <w:tc>
          <w:tcPr>
            <w:tcW w:w="1134" w:type="dxa"/>
            <w:tcBorders>
              <w:tr2bl w:val="single" w:sz="4" w:space="0" w:color="auto"/>
            </w:tcBorders>
          </w:tcPr>
          <w:p w:rsidR="00426AFE" w:rsidRPr="00465569" w:rsidRDefault="00426AFE" w:rsidP="008355F3">
            <w:pPr>
              <w:pStyle w:val="a3"/>
              <w:rPr>
                <w:b/>
                <w:bCs/>
                <w:sz w:val="20"/>
                <w:szCs w:val="20"/>
              </w:rPr>
            </w:pPr>
          </w:p>
        </w:tc>
        <w:tc>
          <w:tcPr>
            <w:tcW w:w="992" w:type="dxa"/>
            <w:vMerge/>
            <w:tcBorders>
              <w:tr2bl w:val="single" w:sz="4" w:space="0" w:color="auto"/>
            </w:tcBorders>
          </w:tcPr>
          <w:p w:rsidR="00426AFE" w:rsidRPr="00465569" w:rsidRDefault="00426AFE" w:rsidP="008355F3">
            <w:pPr>
              <w:pStyle w:val="a3"/>
              <w:rPr>
                <w:b/>
                <w:bCs/>
                <w:sz w:val="20"/>
                <w:szCs w:val="20"/>
              </w:rPr>
            </w:pPr>
          </w:p>
        </w:tc>
        <w:tc>
          <w:tcPr>
            <w:tcW w:w="1134" w:type="dxa"/>
            <w:tcBorders>
              <w:tr2bl w:val="single" w:sz="4" w:space="0" w:color="auto"/>
            </w:tcBorders>
          </w:tcPr>
          <w:p w:rsidR="00426AFE" w:rsidRPr="00465569" w:rsidRDefault="00426AFE" w:rsidP="008355F3">
            <w:pPr>
              <w:pStyle w:val="a3"/>
              <w:rPr>
                <w:b/>
                <w:bCs/>
                <w:sz w:val="20"/>
                <w:szCs w:val="20"/>
              </w:rPr>
            </w:pPr>
          </w:p>
        </w:tc>
        <w:tc>
          <w:tcPr>
            <w:tcW w:w="992" w:type="dxa"/>
            <w:vMerge/>
            <w:shd w:val="clear" w:color="auto" w:fill="FBE4D5" w:themeFill="accent2" w:themeFillTint="33"/>
          </w:tcPr>
          <w:p w:rsidR="00426AFE" w:rsidRPr="00465569" w:rsidRDefault="00426AFE" w:rsidP="008355F3">
            <w:pPr>
              <w:pStyle w:val="a3"/>
              <w:rPr>
                <w:b/>
                <w:bCs/>
                <w:sz w:val="20"/>
                <w:szCs w:val="20"/>
              </w:rPr>
            </w:pPr>
          </w:p>
        </w:tc>
      </w:tr>
      <w:tr w:rsidR="00426AFE" w:rsidRPr="00465569" w:rsidTr="008355F3">
        <w:trPr>
          <w:trHeight w:val="720"/>
        </w:trPr>
        <w:tc>
          <w:tcPr>
            <w:tcW w:w="1134" w:type="dxa"/>
          </w:tcPr>
          <w:p w:rsidR="00426AFE" w:rsidRPr="00465569" w:rsidRDefault="00426AFE" w:rsidP="008355F3">
            <w:pPr>
              <w:pStyle w:val="a3"/>
              <w:rPr>
                <w:b/>
                <w:bCs/>
                <w:sz w:val="20"/>
                <w:szCs w:val="20"/>
              </w:rPr>
            </w:pPr>
            <w:r w:rsidRPr="00465569">
              <w:rPr>
                <w:b/>
                <w:bCs/>
                <w:sz w:val="20"/>
                <w:szCs w:val="20"/>
              </w:rPr>
              <w:t>5/14</w:t>
            </w:r>
          </w:p>
          <w:p w:rsidR="00426AFE" w:rsidRPr="00465569" w:rsidRDefault="00426AFE" w:rsidP="008355F3">
            <w:pPr>
              <w:pStyle w:val="a3"/>
              <w:rPr>
                <w:sz w:val="20"/>
                <w:szCs w:val="20"/>
              </w:rPr>
            </w:pPr>
            <w:r>
              <w:rPr>
                <w:rFonts w:hint="eastAsia"/>
                <w:sz w:val="20"/>
                <w:szCs w:val="20"/>
              </w:rPr>
              <w:t>A.</w:t>
            </w:r>
          </w:p>
        </w:tc>
        <w:tc>
          <w:tcPr>
            <w:tcW w:w="992" w:type="dxa"/>
            <w:vMerge w:val="restart"/>
            <w:shd w:val="clear" w:color="auto" w:fill="FBE4D5" w:themeFill="accent2" w:themeFillTint="33"/>
          </w:tcPr>
          <w:p w:rsidR="00426AFE" w:rsidRPr="00465569" w:rsidRDefault="00426AFE" w:rsidP="008355F3">
            <w:pPr>
              <w:pStyle w:val="a3"/>
              <w:rPr>
                <w:sz w:val="20"/>
                <w:szCs w:val="20"/>
              </w:rPr>
            </w:pPr>
            <w:r>
              <w:rPr>
                <w:rFonts w:ascii="標楷體" w:eastAsia="標楷體" w:hAnsi="標楷體"/>
                <w:sz w:val="20"/>
                <w:szCs w:val="20"/>
              </w:rPr>
              <w:t>C.</w:t>
            </w:r>
            <w:r>
              <w:rPr>
                <w:rFonts w:ascii="標楷體" w:eastAsia="標楷體" w:hAnsi="標楷體" w:hint="eastAsia"/>
                <w:sz w:val="20"/>
                <w:szCs w:val="20"/>
              </w:rPr>
              <w:t>△</w:t>
            </w:r>
          </w:p>
        </w:tc>
        <w:tc>
          <w:tcPr>
            <w:tcW w:w="1134" w:type="dxa"/>
          </w:tcPr>
          <w:p w:rsidR="00426AFE" w:rsidRPr="00465569" w:rsidRDefault="00426AFE" w:rsidP="008355F3">
            <w:pPr>
              <w:pStyle w:val="a3"/>
              <w:rPr>
                <w:b/>
                <w:bCs/>
                <w:sz w:val="20"/>
                <w:szCs w:val="20"/>
              </w:rPr>
            </w:pPr>
            <w:r w:rsidRPr="00465569">
              <w:rPr>
                <w:rFonts w:hint="eastAsia"/>
                <w:b/>
                <w:bCs/>
                <w:sz w:val="20"/>
                <w:szCs w:val="20"/>
              </w:rPr>
              <w:t>5</w:t>
            </w:r>
            <w:r w:rsidRPr="00465569">
              <w:rPr>
                <w:b/>
                <w:bCs/>
                <w:sz w:val="20"/>
                <w:szCs w:val="20"/>
              </w:rPr>
              <w:t>/15</w:t>
            </w:r>
          </w:p>
          <w:p w:rsidR="00426AFE" w:rsidRPr="00465569" w:rsidRDefault="00426AFE" w:rsidP="008355F3">
            <w:pPr>
              <w:pStyle w:val="a3"/>
              <w:rPr>
                <w:sz w:val="20"/>
                <w:szCs w:val="20"/>
              </w:rPr>
            </w:pPr>
            <w:r>
              <w:rPr>
                <w:rFonts w:hint="eastAsia"/>
                <w:sz w:val="20"/>
                <w:szCs w:val="20"/>
              </w:rPr>
              <w:t>A.</w:t>
            </w:r>
          </w:p>
        </w:tc>
        <w:tc>
          <w:tcPr>
            <w:tcW w:w="993"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tc>
        <w:tc>
          <w:tcPr>
            <w:tcW w:w="1134" w:type="dxa"/>
          </w:tcPr>
          <w:p w:rsidR="00426AFE" w:rsidRPr="00465569" w:rsidRDefault="00426AFE" w:rsidP="008355F3">
            <w:pPr>
              <w:pStyle w:val="a3"/>
              <w:rPr>
                <w:b/>
                <w:bCs/>
                <w:sz w:val="20"/>
                <w:szCs w:val="20"/>
              </w:rPr>
            </w:pPr>
            <w:r w:rsidRPr="00465569">
              <w:rPr>
                <w:rFonts w:hint="eastAsia"/>
                <w:b/>
                <w:bCs/>
                <w:sz w:val="20"/>
                <w:szCs w:val="20"/>
              </w:rPr>
              <w:t>5</w:t>
            </w:r>
            <w:r w:rsidRPr="00465569">
              <w:rPr>
                <w:b/>
                <w:bCs/>
                <w:sz w:val="20"/>
                <w:szCs w:val="20"/>
              </w:rPr>
              <w:t>/16</w:t>
            </w:r>
          </w:p>
          <w:p w:rsidR="00426AFE" w:rsidRPr="00465569" w:rsidRDefault="00426AFE" w:rsidP="008355F3">
            <w:pPr>
              <w:pStyle w:val="a3"/>
              <w:rPr>
                <w:sz w:val="20"/>
                <w:szCs w:val="20"/>
              </w:rPr>
            </w:pPr>
            <w:r>
              <w:rPr>
                <w:rFonts w:hint="eastAsia"/>
                <w:sz w:val="20"/>
                <w:szCs w:val="20"/>
              </w:rPr>
              <w:t>A.</w:t>
            </w:r>
          </w:p>
        </w:tc>
        <w:tc>
          <w:tcPr>
            <w:tcW w:w="992"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tc>
        <w:tc>
          <w:tcPr>
            <w:tcW w:w="1134" w:type="dxa"/>
          </w:tcPr>
          <w:p w:rsidR="00426AFE" w:rsidRPr="00465569" w:rsidRDefault="00426AFE" w:rsidP="008355F3">
            <w:pPr>
              <w:pStyle w:val="a3"/>
              <w:rPr>
                <w:b/>
                <w:bCs/>
                <w:sz w:val="20"/>
                <w:szCs w:val="20"/>
              </w:rPr>
            </w:pPr>
            <w:r w:rsidRPr="00465569">
              <w:rPr>
                <w:rFonts w:hint="eastAsia"/>
                <w:b/>
                <w:bCs/>
                <w:sz w:val="20"/>
                <w:szCs w:val="20"/>
              </w:rPr>
              <w:t>5</w:t>
            </w:r>
            <w:r w:rsidRPr="00465569">
              <w:rPr>
                <w:b/>
                <w:bCs/>
                <w:sz w:val="20"/>
                <w:szCs w:val="20"/>
              </w:rPr>
              <w:t>/17</w:t>
            </w:r>
          </w:p>
          <w:p w:rsidR="00426AFE" w:rsidRPr="00465569" w:rsidRDefault="00426AFE" w:rsidP="008355F3">
            <w:pPr>
              <w:pStyle w:val="a3"/>
              <w:rPr>
                <w:sz w:val="20"/>
                <w:szCs w:val="20"/>
              </w:rPr>
            </w:pPr>
            <w:r>
              <w:rPr>
                <w:rFonts w:hint="eastAsia"/>
                <w:sz w:val="20"/>
                <w:szCs w:val="20"/>
              </w:rPr>
              <w:t>A.</w:t>
            </w:r>
          </w:p>
        </w:tc>
        <w:tc>
          <w:tcPr>
            <w:tcW w:w="992" w:type="dxa"/>
            <w:vMerge w:val="restart"/>
            <w:shd w:val="clear" w:color="auto" w:fill="FBE4D5" w:themeFill="accent2" w:themeFillTint="33"/>
          </w:tcPr>
          <w:p w:rsidR="00426AFE" w:rsidRPr="00465569" w:rsidRDefault="00426AFE" w:rsidP="008355F3">
            <w:pPr>
              <w:pStyle w:val="a3"/>
              <w:rPr>
                <w:sz w:val="20"/>
                <w:szCs w:val="20"/>
              </w:rPr>
            </w:pPr>
            <w:r>
              <w:rPr>
                <w:rFonts w:ascii="標楷體" w:eastAsia="標楷體" w:hAnsi="標楷體"/>
                <w:sz w:val="20"/>
                <w:szCs w:val="20"/>
              </w:rPr>
              <w:t>C.</w:t>
            </w:r>
            <w:r>
              <w:rPr>
                <w:rFonts w:ascii="標楷體" w:eastAsia="標楷體" w:hAnsi="標楷體" w:hint="eastAsia"/>
                <w:sz w:val="20"/>
                <w:szCs w:val="20"/>
              </w:rPr>
              <w:t>△</w:t>
            </w:r>
          </w:p>
        </w:tc>
      </w:tr>
      <w:tr w:rsidR="00426AFE" w:rsidRPr="00465569" w:rsidTr="008355F3">
        <w:trPr>
          <w:trHeight w:val="720"/>
        </w:trPr>
        <w:tc>
          <w:tcPr>
            <w:tcW w:w="1134" w:type="dxa"/>
          </w:tcPr>
          <w:p w:rsidR="00426AFE" w:rsidRPr="00465569" w:rsidRDefault="00426AFE" w:rsidP="008355F3">
            <w:pPr>
              <w:pStyle w:val="a3"/>
              <w:rPr>
                <w:b/>
                <w:bCs/>
                <w:sz w:val="20"/>
                <w:szCs w:val="20"/>
              </w:rPr>
            </w:pPr>
            <w:r>
              <w:rPr>
                <w:rFonts w:hint="eastAsia"/>
                <w:sz w:val="20"/>
                <w:szCs w:val="20"/>
              </w:rPr>
              <w:t>A.</w:t>
            </w:r>
          </w:p>
        </w:tc>
        <w:tc>
          <w:tcPr>
            <w:tcW w:w="992" w:type="dxa"/>
            <w:vMerge/>
            <w:shd w:val="clear" w:color="auto" w:fill="FBE4D5" w:themeFill="accent2" w:themeFillTint="33"/>
          </w:tcPr>
          <w:p w:rsidR="00426AFE" w:rsidRPr="00465569" w:rsidRDefault="00426AFE" w:rsidP="008355F3">
            <w:pPr>
              <w:pStyle w:val="a3"/>
              <w:rPr>
                <w:b/>
                <w:bCs/>
                <w:sz w:val="20"/>
                <w:szCs w:val="20"/>
              </w:rPr>
            </w:pPr>
          </w:p>
        </w:tc>
        <w:tc>
          <w:tcPr>
            <w:tcW w:w="1134" w:type="dxa"/>
          </w:tcPr>
          <w:p w:rsidR="00426AFE" w:rsidRPr="00465569" w:rsidRDefault="00426AFE" w:rsidP="008355F3">
            <w:pPr>
              <w:pStyle w:val="a3"/>
              <w:rPr>
                <w:b/>
                <w:bCs/>
                <w:sz w:val="20"/>
                <w:szCs w:val="20"/>
              </w:rPr>
            </w:pPr>
            <w:r>
              <w:rPr>
                <w:rFonts w:hint="eastAsia"/>
                <w:sz w:val="20"/>
                <w:szCs w:val="20"/>
              </w:rPr>
              <w:t>A.</w:t>
            </w:r>
          </w:p>
        </w:tc>
        <w:tc>
          <w:tcPr>
            <w:tcW w:w="993" w:type="dxa"/>
            <w:vMerge/>
            <w:shd w:val="clear" w:color="auto" w:fill="E2EFD9" w:themeFill="accent6" w:themeFillTint="33"/>
          </w:tcPr>
          <w:p w:rsidR="00426AFE" w:rsidRPr="00465569" w:rsidRDefault="00426AFE" w:rsidP="008355F3">
            <w:pPr>
              <w:pStyle w:val="a3"/>
              <w:rPr>
                <w:b/>
                <w:bCs/>
                <w:sz w:val="20"/>
                <w:szCs w:val="20"/>
              </w:rPr>
            </w:pPr>
          </w:p>
        </w:tc>
        <w:tc>
          <w:tcPr>
            <w:tcW w:w="1134" w:type="dxa"/>
          </w:tcPr>
          <w:p w:rsidR="00426AFE" w:rsidRPr="00465569" w:rsidRDefault="00426AFE" w:rsidP="008355F3">
            <w:pPr>
              <w:pStyle w:val="a3"/>
              <w:rPr>
                <w:b/>
                <w:bCs/>
                <w:sz w:val="20"/>
                <w:szCs w:val="20"/>
              </w:rPr>
            </w:pPr>
            <w:r>
              <w:rPr>
                <w:rFonts w:hint="eastAsia"/>
                <w:sz w:val="20"/>
                <w:szCs w:val="20"/>
              </w:rPr>
              <w:t>A.</w:t>
            </w:r>
          </w:p>
        </w:tc>
        <w:tc>
          <w:tcPr>
            <w:tcW w:w="992" w:type="dxa"/>
            <w:vMerge/>
            <w:shd w:val="clear" w:color="auto" w:fill="E2EFD9" w:themeFill="accent6" w:themeFillTint="33"/>
          </w:tcPr>
          <w:p w:rsidR="00426AFE" w:rsidRPr="00465569" w:rsidRDefault="00426AFE" w:rsidP="008355F3">
            <w:pPr>
              <w:pStyle w:val="a3"/>
              <w:rPr>
                <w:b/>
                <w:bCs/>
                <w:sz w:val="20"/>
                <w:szCs w:val="20"/>
              </w:rPr>
            </w:pPr>
          </w:p>
        </w:tc>
        <w:tc>
          <w:tcPr>
            <w:tcW w:w="1134" w:type="dxa"/>
          </w:tcPr>
          <w:p w:rsidR="00426AFE" w:rsidRPr="00465569" w:rsidRDefault="00426AFE" w:rsidP="008355F3">
            <w:pPr>
              <w:pStyle w:val="a3"/>
              <w:rPr>
                <w:b/>
                <w:bCs/>
                <w:sz w:val="20"/>
                <w:szCs w:val="20"/>
              </w:rPr>
            </w:pPr>
            <w:r>
              <w:rPr>
                <w:rFonts w:hint="eastAsia"/>
                <w:sz w:val="20"/>
                <w:szCs w:val="20"/>
              </w:rPr>
              <w:t>A.</w:t>
            </w:r>
          </w:p>
        </w:tc>
        <w:tc>
          <w:tcPr>
            <w:tcW w:w="992" w:type="dxa"/>
            <w:vMerge/>
            <w:shd w:val="clear" w:color="auto" w:fill="FBE4D5" w:themeFill="accent2" w:themeFillTint="33"/>
          </w:tcPr>
          <w:p w:rsidR="00426AFE" w:rsidRPr="00465569" w:rsidRDefault="00426AFE" w:rsidP="008355F3">
            <w:pPr>
              <w:pStyle w:val="a3"/>
              <w:rPr>
                <w:b/>
                <w:bCs/>
                <w:sz w:val="20"/>
                <w:szCs w:val="20"/>
              </w:rPr>
            </w:pPr>
          </w:p>
        </w:tc>
      </w:tr>
      <w:tr w:rsidR="00426AFE" w:rsidRPr="00465569" w:rsidTr="008355F3">
        <w:trPr>
          <w:trHeight w:val="720"/>
        </w:trPr>
        <w:tc>
          <w:tcPr>
            <w:tcW w:w="1134" w:type="dxa"/>
          </w:tcPr>
          <w:p w:rsidR="00426AFE" w:rsidRPr="00465569" w:rsidRDefault="00426AFE" w:rsidP="008355F3">
            <w:pPr>
              <w:pStyle w:val="a3"/>
              <w:rPr>
                <w:b/>
                <w:bCs/>
                <w:sz w:val="20"/>
                <w:szCs w:val="20"/>
              </w:rPr>
            </w:pPr>
            <w:r w:rsidRPr="00465569">
              <w:rPr>
                <w:b/>
                <w:bCs/>
                <w:sz w:val="20"/>
                <w:szCs w:val="20"/>
              </w:rPr>
              <w:t>5/21</w:t>
            </w:r>
          </w:p>
          <w:p w:rsidR="00426AFE" w:rsidRPr="00465569" w:rsidRDefault="00426AFE" w:rsidP="008355F3">
            <w:pPr>
              <w:pStyle w:val="a3"/>
              <w:rPr>
                <w:sz w:val="20"/>
                <w:szCs w:val="20"/>
              </w:rPr>
            </w:pPr>
            <w:r w:rsidRPr="00465569">
              <w:rPr>
                <w:sz w:val="20"/>
                <w:szCs w:val="20"/>
              </w:rPr>
              <w:t>A</w:t>
            </w:r>
            <w:r w:rsidR="00DE7518">
              <w:rPr>
                <w:rFonts w:hint="eastAsia"/>
                <w:sz w:val="20"/>
                <w:szCs w:val="20"/>
              </w:rPr>
              <w:t>.</w:t>
            </w:r>
          </w:p>
        </w:tc>
        <w:tc>
          <w:tcPr>
            <w:tcW w:w="992" w:type="dxa"/>
            <w:vMerge w:val="restart"/>
            <w:shd w:val="clear" w:color="auto" w:fill="FBE4D5" w:themeFill="accent2" w:themeFillTint="33"/>
          </w:tcPr>
          <w:p w:rsidR="00426AFE" w:rsidRPr="00465569" w:rsidRDefault="00426AFE" w:rsidP="008355F3">
            <w:pPr>
              <w:pStyle w:val="a3"/>
              <w:rPr>
                <w:sz w:val="20"/>
                <w:szCs w:val="20"/>
              </w:rPr>
            </w:pPr>
            <w:r>
              <w:rPr>
                <w:rFonts w:ascii="標楷體" w:eastAsia="標楷體" w:hAnsi="標楷體"/>
                <w:sz w:val="20"/>
                <w:szCs w:val="20"/>
              </w:rPr>
              <w:t>C.</w:t>
            </w:r>
            <w:r>
              <w:rPr>
                <w:rFonts w:ascii="標楷體" w:eastAsia="標楷體" w:hAnsi="標楷體" w:hint="eastAsia"/>
                <w:sz w:val="20"/>
                <w:szCs w:val="20"/>
              </w:rPr>
              <w:t>△</w:t>
            </w:r>
          </w:p>
        </w:tc>
        <w:tc>
          <w:tcPr>
            <w:tcW w:w="1134" w:type="dxa"/>
          </w:tcPr>
          <w:p w:rsidR="00426AFE" w:rsidRPr="00465569" w:rsidRDefault="00426AFE" w:rsidP="008355F3">
            <w:pPr>
              <w:pStyle w:val="a3"/>
              <w:rPr>
                <w:b/>
                <w:bCs/>
                <w:sz w:val="20"/>
                <w:szCs w:val="20"/>
              </w:rPr>
            </w:pPr>
            <w:r w:rsidRPr="00465569">
              <w:rPr>
                <w:rFonts w:hint="eastAsia"/>
                <w:b/>
                <w:bCs/>
                <w:sz w:val="20"/>
                <w:szCs w:val="20"/>
              </w:rPr>
              <w:t>5</w:t>
            </w:r>
            <w:r w:rsidRPr="00465569">
              <w:rPr>
                <w:b/>
                <w:bCs/>
                <w:sz w:val="20"/>
                <w:szCs w:val="20"/>
              </w:rPr>
              <w:t>/22</w:t>
            </w:r>
          </w:p>
          <w:p w:rsidR="00426AFE" w:rsidRPr="00465569" w:rsidRDefault="00426AFE" w:rsidP="008355F3">
            <w:pPr>
              <w:pStyle w:val="a3"/>
              <w:rPr>
                <w:sz w:val="20"/>
                <w:szCs w:val="20"/>
              </w:rPr>
            </w:pPr>
            <w:r>
              <w:rPr>
                <w:rFonts w:hint="eastAsia"/>
                <w:sz w:val="20"/>
                <w:szCs w:val="20"/>
              </w:rPr>
              <w:t>A.</w:t>
            </w:r>
          </w:p>
        </w:tc>
        <w:tc>
          <w:tcPr>
            <w:tcW w:w="993"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tc>
        <w:tc>
          <w:tcPr>
            <w:tcW w:w="1134" w:type="dxa"/>
          </w:tcPr>
          <w:p w:rsidR="00426AFE" w:rsidRPr="00465569" w:rsidRDefault="00426AFE" w:rsidP="008355F3">
            <w:pPr>
              <w:pStyle w:val="a3"/>
              <w:rPr>
                <w:b/>
                <w:bCs/>
                <w:sz w:val="20"/>
                <w:szCs w:val="20"/>
              </w:rPr>
            </w:pPr>
            <w:r w:rsidRPr="00465569">
              <w:rPr>
                <w:rFonts w:hint="eastAsia"/>
                <w:b/>
                <w:bCs/>
                <w:sz w:val="20"/>
                <w:szCs w:val="20"/>
              </w:rPr>
              <w:t>5</w:t>
            </w:r>
            <w:r w:rsidRPr="00465569">
              <w:rPr>
                <w:b/>
                <w:bCs/>
                <w:sz w:val="20"/>
                <w:szCs w:val="20"/>
              </w:rPr>
              <w:t>/23</w:t>
            </w:r>
          </w:p>
          <w:p w:rsidR="00426AFE" w:rsidRPr="00465569" w:rsidRDefault="00426AFE" w:rsidP="008355F3">
            <w:pPr>
              <w:pStyle w:val="a3"/>
              <w:rPr>
                <w:sz w:val="20"/>
                <w:szCs w:val="20"/>
              </w:rPr>
            </w:pPr>
            <w:r>
              <w:rPr>
                <w:rFonts w:hint="eastAsia"/>
                <w:sz w:val="20"/>
                <w:szCs w:val="20"/>
              </w:rPr>
              <w:t>A.</w:t>
            </w:r>
          </w:p>
        </w:tc>
        <w:tc>
          <w:tcPr>
            <w:tcW w:w="992" w:type="dxa"/>
            <w:vMerge w:val="restart"/>
            <w:shd w:val="clear" w:color="auto" w:fill="E2EFD9" w:themeFill="accent6" w:themeFillTint="33"/>
          </w:tcPr>
          <w:p w:rsidR="00426AFE"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p w:rsidR="00426AFE" w:rsidRPr="00465569" w:rsidRDefault="00426AFE" w:rsidP="008355F3">
            <w:pPr>
              <w:pStyle w:val="a3"/>
              <w:ind w:firstLineChars="50" w:firstLine="100"/>
              <w:rPr>
                <w:sz w:val="20"/>
                <w:szCs w:val="20"/>
              </w:rPr>
            </w:pPr>
          </w:p>
        </w:tc>
        <w:tc>
          <w:tcPr>
            <w:tcW w:w="1134" w:type="dxa"/>
          </w:tcPr>
          <w:p w:rsidR="00426AFE" w:rsidRPr="00465569" w:rsidRDefault="00426AFE" w:rsidP="008355F3">
            <w:pPr>
              <w:pStyle w:val="a3"/>
              <w:rPr>
                <w:b/>
                <w:bCs/>
                <w:sz w:val="20"/>
                <w:szCs w:val="20"/>
              </w:rPr>
            </w:pPr>
            <w:r w:rsidRPr="00465569">
              <w:rPr>
                <w:rFonts w:hint="eastAsia"/>
                <w:b/>
                <w:bCs/>
                <w:sz w:val="20"/>
                <w:szCs w:val="20"/>
              </w:rPr>
              <w:t>5</w:t>
            </w:r>
            <w:r w:rsidRPr="00465569">
              <w:rPr>
                <w:b/>
                <w:bCs/>
                <w:sz w:val="20"/>
                <w:szCs w:val="20"/>
              </w:rPr>
              <w:t>/24</w:t>
            </w:r>
          </w:p>
          <w:p w:rsidR="00426AFE" w:rsidRPr="00465569" w:rsidRDefault="00426AFE" w:rsidP="008355F3">
            <w:pPr>
              <w:pStyle w:val="a3"/>
              <w:rPr>
                <w:sz w:val="20"/>
                <w:szCs w:val="20"/>
              </w:rPr>
            </w:pPr>
            <w:r>
              <w:rPr>
                <w:rFonts w:hint="eastAsia"/>
                <w:sz w:val="20"/>
                <w:szCs w:val="20"/>
              </w:rPr>
              <w:t>A.</w:t>
            </w:r>
          </w:p>
        </w:tc>
        <w:tc>
          <w:tcPr>
            <w:tcW w:w="992" w:type="dxa"/>
            <w:vMerge w:val="restart"/>
            <w:shd w:val="clear" w:color="auto" w:fill="FBE4D5" w:themeFill="accent2" w:themeFillTint="33"/>
          </w:tcPr>
          <w:p w:rsidR="00426AFE" w:rsidRPr="00465569" w:rsidRDefault="00426AFE" w:rsidP="008355F3">
            <w:pPr>
              <w:pStyle w:val="a3"/>
              <w:rPr>
                <w:sz w:val="20"/>
                <w:szCs w:val="20"/>
              </w:rPr>
            </w:pPr>
            <w:r>
              <w:rPr>
                <w:rFonts w:ascii="標楷體" w:eastAsia="標楷體" w:hAnsi="標楷體"/>
                <w:sz w:val="20"/>
                <w:szCs w:val="20"/>
              </w:rPr>
              <w:t>C.</w:t>
            </w:r>
            <w:r>
              <w:rPr>
                <w:rFonts w:ascii="標楷體" w:eastAsia="標楷體" w:hAnsi="標楷體" w:hint="eastAsia"/>
                <w:sz w:val="20"/>
                <w:szCs w:val="20"/>
              </w:rPr>
              <w:t>△</w:t>
            </w:r>
          </w:p>
        </w:tc>
      </w:tr>
      <w:tr w:rsidR="00426AFE" w:rsidRPr="00465569" w:rsidTr="008355F3">
        <w:trPr>
          <w:trHeight w:val="720"/>
        </w:trPr>
        <w:tc>
          <w:tcPr>
            <w:tcW w:w="1134" w:type="dxa"/>
          </w:tcPr>
          <w:p w:rsidR="00426AFE" w:rsidRPr="00465569" w:rsidRDefault="00426AFE" w:rsidP="008355F3">
            <w:pPr>
              <w:pStyle w:val="a3"/>
              <w:rPr>
                <w:b/>
                <w:bCs/>
                <w:sz w:val="20"/>
                <w:szCs w:val="20"/>
              </w:rPr>
            </w:pPr>
            <w:r>
              <w:rPr>
                <w:rFonts w:hint="eastAsia"/>
                <w:sz w:val="20"/>
                <w:szCs w:val="20"/>
              </w:rPr>
              <w:t>A.</w:t>
            </w:r>
          </w:p>
        </w:tc>
        <w:tc>
          <w:tcPr>
            <w:tcW w:w="992" w:type="dxa"/>
            <w:vMerge/>
            <w:shd w:val="clear" w:color="auto" w:fill="FBE4D5" w:themeFill="accent2" w:themeFillTint="33"/>
          </w:tcPr>
          <w:p w:rsidR="00426AFE" w:rsidRPr="00465569" w:rsidRDefault="00426AFE" w:rsidP="008355F3">
            <w:pPr>
              <w:pStyle w:val="a3"/>
              <w:rPr>
                <w:b/>
                <w:bCs/>
                <w:sz w:val="20"/>
                <w:szCs w:val="20"/>
              </w:rPr>
            </w:pPr>
          </w:p>
        </w:tc>
        <w:tc>
          <w:tcPr>
            <w:tcW w:w="1134" w:type="dxa"/>
          </w:tcPr>
          <w:p w:rsidR="00426AFE" w:rsidRPr="00465569" w:rsidRDefault="00426AFE" w:rsidP="008355F3">
            <w:pPr>
              <w:pStyle w:val="a3"/>
              <w:rPr>
                <w:b/>
                <w:bCs/>
                <w:sz w:val="20"/>
                <w:szCs w:val="20"/>
              </w:rPr>
            </w:pPr>
            <w:r>
              <w:rPr>
                <w:rFonts w:hint="eastAsia"/>
                <w:sz w:val="20"/>
                <w:szCs w:val="20"/>
              </w:rPr>
              <w:t>A.</w:t>
            </w:r>
          </w:p>
        </w:tc>
        <w:tc>
          <w:tcPr>
            <w:tcW w:w="993" w:type="dxa"/>
            <w:vMerge/>
            <w:shd w:val="clear" w:color="auto" w:fill="E2EFD9" w:themeFill="accent6" w:themeFillTint="33"/>
          </w:tcPr>
          <w:p w:rsidR="00426AFE" w:rsidRPr="00465569" w:rsidRDefault="00426AFE" w:rsidP="008355F3">
            <w:pPr>
              <w:pStyle w:val="a3"/>
              <w:rPr>
                <w:b/>
                <w:bCs/>
                <w:sz w:val="20"/>
                <w:szCs w:val="20"/>
              </w:rPr>
            </w:pPr>
          </w:p>
        </w:tc>
        <w:tc>
          <w:tcPr>
            <w:tcW w:w="1134" w:type="dxa"/>
          </w:tcPr>
          <w:p w:rsidR="00426AFE" w:rsidRPr="00465569" w:rsidRDefault="00426AFE" w:rsidP="008355F3">
            <w:pPr>
              <w:pStyle w:val="a3"/>
              <w:rPr>
                <w:b/>
                <w:bCs/>
                <w:sz w:val="20"/>
                <w:szCs w:val="20"/>
              </w:rPr>
            </w:pPr>
            <w:r>
              <w:rPr>
                <w:rFonts w:hint="eastAsia"/>
                <w:sz w:val="20"/>
                <w:szCs w:val="20"/>
              </w:rPr>
              <w:t>A.</w:t>
            </w:r>
          </w:p>
        </w:tc>
        <w:tc>
          <w:tcPr>
            <w:tcW w:w="992" w:type="dxa"/>
            <w:vMerge/>
            <w:shd w:val="clear" w:color="auto" w:fill="E2EFD9" w:themeFill="accent6" w:themeFillTint="33"/>
          </w:tcPr>
          <w:p w:rsidR="00426AFE" w:rsidRPr="00465569" w:rsidRDefault="00426AFE" w:rsidP="008355F3">
            <w:pPr>
              <w:pStyle w:val="a3"/>
              <w:rPr>
                <w:b/>
                <w:bCs/>
                <w:sz w:val="20"/>
                <w:szCs w:val="20"/>
              </w:rPr>
            </w:pPr>
          </w:p>
        </w:tc>
        <w:tc>
          <w:tcPr>
            <w:tcW w:w="1134" w:type="dxa"/>
          </w:tcPr>
          <w:p w:rsidR="00426AFE" w:rsidRPr="00465569" w:rsidRDefault="00426AFE" w:rsidP="008355F3">
            <w:pPr>
              <w:pStyle w:val="a3"/>
              <w:rPr>
                <w:b/>
                <w:bCs/>
                <w:sz w:val="20"/>
                <w:szCs w:val="20"/>
              </w:rPr>
            </w:pPr>
            <w:r>
              <w:rPr>
                <w:rFonts w:hint="eastAsia"/>
                <w:sz w:val="20"/>
                <w:szCs w:val="20"/>
              </w:rPr>
              <w:t>A.</w:t>
            </w:r>
          </w:p>
        </w:tc>
        <w:tc>
          <w:tcPr>
            <w:tcW w:w="992" w:type="dxa"/>
            <w:vMerge/>
            <w:shd w:val="clear" w:color="auto" w:fill="FBE4D5" w:themeFill="accent2" w:themeFillTint="33"/>
          </w:tcPr>
          <w:p w:rsidR="00426AFE" w:rsidRPr="00465569" w:rsidRDefault="00426AFE" w:rsidP="008355F3">
            <w:pPr>
              <w:pStyle w:val="a3"/>
              <w:rPr>
                <w:b/>
                <w:bCs/>
                <w:sz w:val="20"/>
                <w:szCs w:val="20"/>
              </w:rPr>
            </w:pPr>
          </w:p>
        </w:tc>
      </w:tr>
      <w:tr w:rsidR="00426AFE" w:rsidRPr="00465569" w:rsidTr="008355F3">
        <w:trPr>
          <w:trHeight w:val="720"/>
        </w:trPr>
        <w:tc>
          <w:tcPr>
            <w:tcW w:w="1134" w:type="dxa"/>
          </w:tcPr>
          <w:p w:rsidR="00426AFE" w:rsidRPr="00465569" w:rsidRDefault="00426AFE" w:rsidP="008355F3">
            <w:pPr>
              <w:pStyle w:val="a3"/>
              <w:rPr>
                <w:b/>
                <w:bCs/>
                <w:sz w:val="20"/>
                <w:szCs w:val="20"/>
              </w:rPr>
            </w:pPr>
            <w:r w:rsidRPr="00465569">
              <w:rPr>
                <w:b/>
                <w:bCs/>
                <w:sz w:val="20"/>
                <w:szCs w:val="20"/>
              </w:rPr>
              <w:t>5/28</w:t>
            </w:r>
          </w:p>
          <w:p w:rsidR="00426AFE" w:rsidRPr="00465569" w:rsidRDefault="00426AFE" w:rsidP="008355F3">
            <w:pPr>
              <w:pStyle w:val="a3"/>
              <w:rPr>
                <w:sz w:val="20"/>
                <w:szCs w:val="20"/>
              </w:rPr>
            </w:pPr>
            <w:r>
              <w:rPr>
                <w:rFonts w:hint="eastAsia"/>
                <w:sz w:val="20"/>
                <w:szCs w:val="20"/>
              </w:rPr>
              <w:t>A.</w:t>
            </w:r>
          </w:p>
        </w:tc>
        <w:tc>
          <w:tcPr>
            <w:tcW w:w="992" w:type="dxa"/>
            <w:vMerge w:val="restart"/>
            <w:shd w:val="clear" w:color="auto" w:fill="FBE4D5" w:themeFill="accent2" w:themeFillTint="33"/>
          </w:tcPr>
          <w:p w:rsidR="00426AFE" w:rsidRPr="00465569" w:rsidRDefault="00426AFE" w:rsidP="008355F3">
            <w:pPr>
              <w:pStyle w:val="a3"/>
              <w:rPr>
                <w:sz w:val="20"/>
                <w:szCs w:val="20"/>
              </w:rPr>
            </w:pPr>
            <w:r>
              <w:rPr>
                <w:rFonts w:ascii="標楷體" w:eastAsia="標楷體" w:hAnsi="標楷體"/>
                <w:sz w:val="20"/>
                <w:szCs w:val="20"/>
              </w:rPr>
              <w:t>C.</w:t>
            </w:r>
            <w:r>
              <w:rPr>
                <w:rFonts w:ascii="標楷體" w:eastAsia="標楷體" w:hAnsi="標楷體" w:hint="eastAsia"/>
                <w:sz w:val="20"/>
                <w:szCs w:val="20"/>
              </w:rPr>
              <w:t>△</w:t>
            </w:r>
          </w:p>
        </w:tc>
        <w:tc>
          <w:tcPr>
            <w:tcW w:w="1134" w:type="dxa"/>
          </w:tcPr>
          <w:p w:rsidR="00426AFE" w:rsidRPr="00465569" w:rsidRDefault="00426AFE" w:rsidP="008355F3">
            <w:pPr>
              <w:pStyle w:val="a3"/>
              <w:rPr>
                <w:b/>
                <w:bCs/>
                <w:sz w:val="20"/>
                <w:szCs w:val="20"/>
              </w:rPr>
            </w:pPr>
            <w:r w:rsidRPr="00465569">
              <w:rPr>
                <w:rFonts w:hint="eastAsia"/>
                <w:b/>
                <w:bCs/>
                <w:sz w:val="20"/>
                <w:szCs w:val="20"/>
              </w:rPr>
              <w:t>5</w:t>
            </w:r>
            <w:r w:rsidRPr="00465569">
              <w:rPr>
                <w:b/>
                <w:bCs/>
                <w:sz w:val="20"/>
                <w:szCs w:val="20"/>
              </w:rPr>
              <w:t>/29</w:t>
            </w:r>
          </w:p>
          <w:p w:rsidR="00426AFE" w:rsidRPr="00465569" w:rsidRDefault="00426AFE" w:rsidP="008355F3">
            <w:pPr>
              <w:pStyle w:val="a3"/>
              <w:rPr>
                <w:sz w:val="20"/>
                <w:szCs w:val="20"/>
              </w:rPr>
            </w:pPr>
            <w:r>
              <w:rPr>
                <w:rFonts w:hint="eastAsia"/>
                <w:sz w:val="20"/>
                <w:szCs w:val="20"/>
              </w:rPr>
              <w:t>A.</w:t>
            </w:r>
          </w:p>
        </w:tc>
        <w:tc>
          <w:tcPr>
            <w:tcW w:w="993"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tc>
        <w:tc>
          <w:tcPr>
            <w:tcW w:w="1134" w:type="dxa"/>
          </w:tcPr>
          <w:p w:rsidR="00426AFE" w:rsidRPr="00465569" w:rsidRDefault="00426AFE" w:rsidP="008355F3">
            <w:pPr>
              <w:pStyle w:val="a3"/>
              <w:rPr>
                <w:b/>
                <w:bCs/>
                <w:sz w:val="20"/>
                <w:szCs w:val="20"/>
              </w:rPr>
            </w:pPr>
            <w:r w:rsidRPr="00465569">
              <w:rPr>
                <w:rFonts w:hint="eastAsia"/>
                <w:b/>
                <w:bCs/>
                <w:sz w:val="20"/>
                <w:szCs w:val="20"/>
              </w:rPr>
              <w:t>5</w:t>
            </w:r>
            <w:r w:rsidRPr="00465569">
              <w:rPr>
                <w:b/>
                <w:bCs/>
                <w:sz w:val="20"/>
                <w:szCs w:val="20"/>
              </w:rPr>
              <w:t>/30</w:t>
            </w:r>
          </w:p>
          <w:p w:rsidR="00426AFE" w:rsidRPr="00465569" w:rsidRDefault="00426AFE" w:rsidP="008355F3">
            <w:pPr>
              <w:pStyle w:val="a3"/>
              <w:rPr>
                <w:sz w:val="20"/>
                <w:szCs w:val="20"/>
              </w:rPr>
            </w:pPr>
            <w:r>
              <w:rPr>
                <w:rFonts w:hint="eastAsia"/>
                <w:sz w:val="20"/>
                <w:szCs w:val="20"/>
              </w:rPr>
              <w:t>A.</w:t>
            </w:r>
          </w:p>
        </w:tc>
        <w:tc>
          <w:tcPr>
            <w:tcW w:w="992" w:type="dxa"/>
            <w:vMerge w:val="restart"/>
            <w:shd w:val="clear" w:color="auto" w:fill="E2EFD9" w:themeFill="accent6" w:themeFillTint="33"/>
          </w:tcPr>
          <w:p w:rsidR="00426AFE"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p w:rsidR="00426AFE" w:rsidRPr="00465569" w:rsidRDefault="00426AFE" w:rsidP="008355F3">
            <w:pPr>
              <w:pStyle w:val="a3"/>
              <w:ind w:firstLineChars="50" w:firstLine="100"/>
              <w:rPr>
                <w:sz w:val="20"/>
                <w:szCs w:val="20"/>
              </w:rPr>
            </w:pPr>
          </w:p>
        </w:tc>
        <w:tc>
          <w:tcPr>
            <w:tcW w:w="1134" w:type="dxa"/>
          </w:tcPr>
          <w:p w:rsidR="00426AFE" w:rsidRPr="00465569" w:rsidRDefault="00426AFE" w:rsidP="008355F3">
            <w:pPr>
              <w:pStyle w:val="a3"/>
              <w:rPr>
                <w:b/>
                <w:bCs/>
                <w:sz w:val="20"/>
                <w:szCs w:val="20"/>
              </w:rPr>
            </w:pPr>
            <w:r w:rsidRPr="00465569">
              <w:rPr>
                <w:rFonts w:hint="eastAsia"/>
                <w:b/>
                <w:bCs/>
                <w:sz w:val="20"/>
                <w:szCs w:val="20"/>
              </w:rPr>
              <w:t>5</w:t>
            </w:r>
            <w:r w:rsidRPr="00465569">
              <w:rPr>
                <w:b/>
                <w:bCs/>
                <w:sz w:val="20"/>
                <w:szCs w:val="20"/>
              </w:rPr>
              <w:t>/31</w:t>
            </w:r>
          </w:p>
          <w:p w:rsidR="00426AFE" w:rsidRPr="00465569" w:rsidRDefault="00426AFE" w:rsidP="008355F3">
            <w:pPr>
              <w:pStyle w:val="a3"/>
              <w:rPr>
                <w:sz w:val="20"/>
                <w:szCs w:val="20"/>
              </w:rPr>
            </w:pPr>
            <w:r>
              <w:rPr>
                <w:rFonts w:hint="eastAsia"/>
                <w:sz w:val="20"/>
                <w:szCs w:val="20"/>
              </w:rPr>
              <w:t>A.</w:t>
            </w:r>
          </w:p>
        </w:tc>
        <w:tc>
          <w:tcPr>
            <w:tcW w:w="992" w:type="dxa"/>
            <w:vMerge w:val="restart"/>
            <w:shd w:val="clear" w:color="auto" w:fill="FBE4D5" w:themeFill="accent2" w:themeFillTint="33"/>
          </w:tcPr>
          <w:p w:rsidR="00426AFE" w:rsidRPr="00465569" w:rsidRDefault="00426AFE" w:rsidP="008355F3">
            <w:pPr>
              <w:pStyle w:val="a3"/>
              <w:rPr>
                <w:sz w:val="20"/>
                <w:szCs w:val="20"/>
              </w:rPr>
            </w:pPr>
            <w:r>
              <w:rPr>
                <w:rFonts w:ascii="標楷體" w:eastAsia="標楷體" w:hAnsi="標楷體"/>
                <w:sz w:val="20"/>
                <w:szCs w:val="20"/>
              </w:rPr>
              <w:t>C.</w:t>
            </w:r>
            <w:r>
              <w:rPr>
                <w:rFonts w:ascii="標楷體" w:eastAsia="標楷體" w:hAnsi="標楷體" w:hint="eastAsia"/>
                <w:sz w:val="20"/>
                <w:szCs w:val="20"/>
              </w:rPr>
              <w:t>△</w:t>
            </w:r>
          </w:p>
        </w:tc>
      </w:tr>
      <w:tr w:rsidR="00426AFE" w:rsidRPr="00465569" w:rsidTr="008355F3">
        <w:trPr>
          <w:trHeight w:val="720"/>
        </w:trPr>
        <w:tc>
          <w:tcPr>
            <w:tcW w:w="1134" w:type="dxa"/>
          </w:tcPr>
          <w:p w:rsidR="00426AFE" w:rsidRPr="00465569" w:rsidRDefault="00426AFE" w:rsidP="008355F3">
            <w:pPr>
              <w:pStyle w:val="a3"/>
              <w:rPr>
                <w:b/>
                <w:bCs/>
                <w:sz w:val="20"/>
                <w:szCs w:val="20"/>
              </w:rPr>
            </w:pPr>
            <w:r>
              <w:rPr>
                <w:rFonts w:hint="eastAsia"/>
                <w:sz w:val="20"/>
                <w:szCs w:val="20"/>
              </w:rPr>
              <w:t>A.</w:t>
            </w:r>
          </w:p>
        </w:tc>
        <w:tc>
          <w:tcPr>
            <w:tcW w:w="992" w:type="dxa"/>
            <w:vMerge/>
            <w:tcBorders>
              <w:bottom w:val="single" w:sz="4" w:space="0" w:color="auto"/>
            </w:tcBorders>
            <w:shd w:val="clear" w:color="auto" w:fill="FBE4D5" w:themeFill="accent2" w:themeFillTint="33"/>
          </w:tcPr>
          <w:p w:rsidR="00426AFE" w:rsidRPr="00465569" w:rsidRDefault="00426AFE" w:rsidP="008355F3">
            <w:pPr>
              <w:pStyle w:val="a3"/>
              <w:rPr>
                <w:b/>
                <w:bCs/>
                <w:sz w:val="20"/>
                <w:szCs w:val="20"/>
              </w:rPr>
            </w:pPr>
          </w:p>
        </w:tc>
        <w:tc>
          <w:tcPr>
            <w:tcW w:w="1134" w:type="dxa"/>
          </w:tcPr>
          <w:p w:rsidR="00426AFE" w:rsidRPr="00465569" w:rsidRDefault="00426AFE" w:rsidP="008355F3">
            <w:pPr>
              <w:pStyle w:val="a3"/>
              <w:rPr>
                <w:b/>
                <w:bCs/>
                <w:sz w:val="20"/>
                <w:szCs w:val="20"/>
              </w:rPr>
            </w:pPr>
            <w:r>
              <w:rPr>
                <w:rFonts w:hint="eastAsia"/>
                <w:sz w:val="20"/>
                <w:szCs w:val="20"/>
              </w:rPr>
              <w:t>A.</w:t>
            </w:r>
          </w:p>
        </w:tc>
        <w:tc>
          <w:tcPr>
            <w:tcW w:w="993" w:type="dxa"/>
            <w:vMerge/>
            <w:tcBorders>
              <w:bottom w:val="single" w:sz="4" w:space="0" w:color="auto"/>
            </w:tcBorders>
            <w:shd w:val="clear" w:color="auto" w:fill="E2EFD9" w:themeFill="accent6" w:themeFillTint="33"/>
          </w:tcPr>
          <w:p w:rsidR="00426AFE" w:rsidRPr="00465569" w:rsidRDefault="00426AFE" w:rsidP="008355F3">
            <w:pPr>
              <w:pStyle w:val="a3"/>
              <w:rPr>
                <w:b/>
                <w:bCs/>
                <w:sz w:val="20"/>
                <w:szCs w:val="20"/>
              </w:rPr>
            </w:pPr>
          </w:p>
        </w:tc>
        <w:tc>
          <w:tcPr>
            <w:tcW w:w="1134" w:type="dxa"/>
          </w:tcPr>
          <w:p w:rsidR="00426AFE" w:rsidRPr="00465569" w:rsidRDefault="00426AFE" w:rsidP="008355F3">
            <w:pPr>
              <w:pStyle w:val="a3"/>
              <w:rPr>
                <w:b/>
                <w:bCs/>
                <w:sz w:val="20"/>
                <w:szCs w:val="20"/>
              </w:rPr>
            </w:pPr>
            <w:r>
              <w:rPr>
                <w:rFonts w:hint="eastAsia"/>
                <w:sz w:val="20"/>
                <w:szCs w:val="20"/>
              </w:rPr>
              <w:t>A.</w:t>
            </w:r>
          </w:p>
        </w:tc>
        <w:tc>
          <w:tcPr>
            <w:tcW w:w="992" w:type="dxa"/>
            <w:vMerge/>
            <w:tcBorders>
              <w:bottom w:val="single" w:sz="4" w:space="0" w:color="auto"/>
            </w:tcBorders>
            <w:shd w:val="clear" w:color="auto" w:fill="E2EFD9" w:themeFill="accent6" w:themeFillTint="33"/>
          </w:tcPr>
          <w:p w:rsidR="00426AFE" w:rsidRPr="00465569" w:rsidRDefault="00426AFE" w:rsidP="008355F3">
            <w:pPr>
              <w:pStyle w:val="a3"/>
              <w:rPr>
                <w:b/>
                <w:bCs/>
                <w:sz w:val="20"/>
                <w:szCs w:val="20"/>
              </w:rPr>
            </w:pPr>
          </w:p>
        </w:tc>
        <w:tc>
          <w:tcPr>
            <w:tcW w:w="1134" w:type="dxa"/>
            <w:tcBorders>
              <w:bottom w:val="single" w:sz="4" w:space="0" w:color="auto"/>
            </w:tcBorders>
          </w:tcPr>
          <w:p w:rsidR="00426AFE" w:rsidRPr="00465569" w:rsidRDefault="00426AFE" w:rsidP="008355F3">
            <w:pPr>
              <w:pStyle w:val="a3"/>
              <w:rPr>
                <w:b/>
                <w:bCs/>
                <w:sz w:val="20"/>
                <w:szCs w:val="20"/>
              </w:rPr>
            </w:pPr>
            <w:r>
              <w:rPr>
                <w:rFonts w:hint="eastAsia"/>
                <w:sz w:val="20"/>
                <w:szCs w:val="20"/>
              </w:rPr>
              <w:t>A.</w:t>
            </w:r>
          </w:p>
        </w:tc>
        <w:tc>
          <w:tcPr>
            <w:tcW w:w="992" w:type="dxa"/>
            <w:vMerge/>
            <w:tcBorders>
              <w:bottom w:val="single" w:sz="4" w:space="0" w:color="auto"/>
            </w:tcBorders>
            <w:shd w:val="clear" w:color="auto" w:fill="FBE4D5" w:themeFill="accent2" w:themeFillTint="33"/>
          </w:tcPr>
          <w:p w:rsidR="00426AFE" w:rsidRPr="00465569" w:rsidRDefault="00426AFE" w:rsidP="008355F3">
            <w:pPr>
              <w:pStyle w:val="a3"/>
              <w:rPr>
                <w:b/>
                <w:bCs/>
                <w:sz w:val="20"/>
                <w:szCs w:val="20"/>
              </w:rPr>
            </w:pPr>
          </w:p>
        </w:tc>
      </w:tr>
      <w:tr w:rsidR="00426AFE" w:rsidRPr="00465569" w:rsidTr="008355F3">
        <w:trPr>
          <w:trHeight w:val="526"/>
        </w:trPr>
        <w:tc>
          <w:tcPr>
            <w:tcW w:w="1134" w:type="dxa"/>
          </w:tcPr>
          <w:p w:rsidR="00426AFE" w:rsidRPr="00465569" w:rsidRDefault="00426AFE" w:rsidP="008355F3">
            <w:pPr>
              <w:pStyle w:val="a3"/>
              <w:rPr>
                <w:b/>
                <w:bCs/>
                <w:sz w:val="20"/>
                <w:szCs w:val="20"/>
              </w:rPr>
            </w:pPr>
            <w:r w:rsidRPr="00465569">
              <w:rPr>
                <w:b/>
                <w:bCs/>
                <w:sz w:val="20"/>
                <w:szCs w:val="20"/>
              </w:rPr>
              <w:t>6/4</w:t>
            </w:r>
          </w:p>
          <w:p w:rsidR="00426AFE" w:rsidRPr="00465569" w:rsidRDefault="00426AFE" w:rsidP="008355F3">
            <w:pPr>
              <w:pStyle w:val="a3"/>
              <w:rPr>
                <w:sz w:val="20"/>
                <w:szCs w:val="20"/>
              </w:rPr>
            </w:pPr>
            <w:r>
              <w:rPr>
                <w:rFonts w:hint="eastAsia"/>
                <w:sz w:val="20"/>
                <w:szCs w:val="20"/>
              </w:rPr>
              <w:t>A.</w:t>
            </w:r>
          </w:p>
        </w:tc>
        <w:tc>
          <w:tcPr>
            <w:tcW w:w="992" w:type="dxa"/>
            <w:vMerge w:val="restart"/>
            <w:tcBorders>
              <w:tr2bl w:val="single" w:sz="4" w:space="0" w:color="auto"/>
            </w:tcBorders>
          </w:tcPr>
          <w:p w:rsidR="00426AFE" w:rsidRPr="00465569" w:rsidRDefault="00426AFE" w:rsidP="008355F3">
            <w:pPr>
              <w:pStyle w:val="a3"/>
              <w:ind w:firstLineChars="50" w:firstLine="100"/>
              <w:rPr>
                <w:sz w:val="20"/>
                <w:szCs w:val="20"/>
              </w:rPr>
            </w:pPr>
            <w:r>
              <w:rPr>
                <w:sz w:val="20"/>
                <w:szCs w:val="20"/>
              </w:rPr>
              <w:t xml:space="preserve"> </w:t>
            </w:r>
          </w:p>
        </w:tc>
        <w:tc>
          <w:tcPr>
            <w:tcW w:w="1134" w:type="dxa"/>
          </w:tcPr>
          <w:p w:rsidR="00426AFE" w:rsidRPr="00465569" w:rsidRDefault="00426AFE" w:rsidP="008355F3">
            <w:pPr>
              <w:pStyle w:val="a3"/>
              <w:rPr>
                <w:b/>
                <w:bCs/>
                <w:sz w:val="20"/>
                <w:szCs w:val="20"/>
              </w:rPr>
            </w:pPr>
            <w:r w:rsidRPr="00465569">
              <w:rPr>
                <w:b/>
                <w:bCs/>
                <w:sz w:val="20"/>
                <w:szCs w:val="20"/>
              </w:rPr>
              <w:t>6/5</w:t>
            </w:r>
          </w:p>
          <w:p w:rsidR="00426AFE" w:rsidRPr="00465569" w:rsidRDefault="00426AFE" w:rsidP="008355F3">
            <w:pPr>
              <w:pStyle w:val="a3"/>
              <w:rPr>
                <w:sz w:val="20"/>
                <w:szCs w:val="20"/>
              </w:rPr>
            </w:pPr>
            <w:r>
              <w:rPr>
                <w:rFonts w:hint="eastAsia"/>
                <w:sz w:val="20"/>
                <w:szCs w:val="20"/>
              </w:rPr>
              <w:t>A.</w:t>
            </w:r>
          </w:p>
        </w:tc>
        <w:tc>
          <w:tcPr>
            <w:tcW w:w="993" w:type="dxa"/>
            <w:vMerge w:val="restart"/>
            <w:tcBorders>
              <w:tr2bl w:val="single" w:sz="4" w:space="0" w:color="auto"/>
            </w:tcBorders>
            <w:shd w:val="clear" w:color="auto" w:fill="FFFFFF" w:themeFill="background1"/>
          </w:tcPr>
          <w:p w:rsidR="00426AFE" w:rsidRPr="00465569" w:rsidRDefault="00426AFE" w:rsidP="008355F3">
            <w:pPr>
              <w:pStyle w:val="a3"/>
              <w:ind w:firstLineChars="50" w:firstLine="100"/>
              <w:rPr>
                <w:sz w:val="20"/>
                <w:szCs w:val="20"/>
              </w:rPr>
            </w:pPr>
            <w:r>
              <w:rPr>
                <w:sz w:val="20"/>
                <w:szCs w:val="20"/>
              </w:rPr>
              <w:t xml:space="preserve"> </w:t>
            </w:r>
          </w:p>
        </w:tc>
        <w:tc>
          <w:tcPr>
            <w:tcW w:w="1134" w:type="dxa"/>
          </w:tcPr>
          <w:p w:rsidR="00426AFE" w:rsidRPr="00465569" w:rsidRDefault="00426AFE" w:rsidP="008355F3">
            <w:pPr>
              <w:pStyle w:val="a3"/>
              <w:rPr>
                <w:b/>
                <w:bCs/>
                <w:sz w:val="20"/>
                <w:szCs w:val="20"/>
              </w:rPr>
            </w:pPr>
            <w:r w:rsidRPr="00465569">
              <w:rPr>
                <w:b/>
                <w:bCs/>
                <w:sz w:val="20"/>
                <w:szCs w:val="20"/>
              </w:rPr>
              <w:t>6/6</w:t>
            </w:r>
          </w:p>
          <w:p w:rsidR="00426AFE" w:rsidRPr="00465569" w:rsidRDefault="00426AFE" w:rsidP="008355F3">
            <w:pPr>
              <w:pStyle w:val="a3"/>
              <w:rPr>
                <w:sz w:val="20"/>
                <w:szCs w:val="20"/>
              </w:rPr>
            </w:pPr>
            <w:r>
              <w:rPr>
                <w:rFonts w:hint="eastAsia"/>
                <w:sz w:val="20"/>
                <w:szCs w:val="20"/>
              </w:rPr>
              <w:t>A.</w:t>
            </w:r>
          </w:p>
        </w:tc>
        <w:tc>
          <w:tcPr>
            <w:tcW w:w="992" w:type="dxa"/>
            <w:vMerge w:val="restart"/>
            <w:tcBorders>
              <w:tr2bl w:val="single" w:sz="4" w:space="0" w:color="auto"/>
            </w:tcBorders>
            <w:shd w:val="clear" w:color="auto" w:fill="FFFFFF" w:themeFill="background1"/>
          </w:tcPr>
          <w:p w:rsidR="00426AFE" w:rsidRPr="00465569" w:rsidRDefault="00426AFE" w:rsidP="008355F3">
            <w:pPr>
              <w:pStyle w:val="a3"/>
              <w:ind w:firstLineChars="50" w:firstLine="100"/>
              <w:rPr>
                <w:sz w:val="20"/>
                <w:szCs w:val="20"/>
              </w:rPr>
            </w:pPr>
            <w:r>
              <w:rPr>
                <w:sz w:val="20"/>
                <w:szCs w:val="20"/>
              </w:rPr>
              <w:t xml:space="preserve"> </w:t>
            </w:r>
          </w:p>
        </w:tc>
        <w:tc>
          <w:tcPr>
            <w:tcW w:w="2126" w:type="dxa"/>
            <w:gridSpan w:val="2"/>
            <w:vMerge w:val="restart"/>
            <w:tcBorders>
              <w:tr2bl w:val="single" w:sz="4" w:space="0" w:color="auto"/>
            </w:tcBorders>
          </w:tcPr>
          <w:p w:rsidR="00426AFE" w:rsidRPr="00465569" w:rsidRDefault="00426AFE" w:rsidP="008355F3">
            <w:pPr>
              <w:pStyle w:val="a3"/>
              <w:rPr>
                <w:b/>
                <w:bCs/>
                <w:sz w:val="20"/>
                <w:szCs w:val="20"/>
              </w:rPr>
            </w:pPr>
            <w:r w:rsidRPr="00465569">
              <w:rPr>
                <w:b/>
                <w:bCs/>
                <w:sz w:val="20"/>
                <w:szCs w:val="20"/>
              </w:rPr>
              <w:t xml:space="preserve">6/7 </w:t>
            </w:r>
            <w:r w:rsidRPr="00465569">
              <w:rPr>
                <w:rFonts w:hint="eastAsia"/>
                <w:b/>
                <w:bCs/>
                <w:sz w:val="20"/>
                <w:szCs w:val="20"/>
              </w:rPr>
              <w:t>端午節</w:t>
            </w:r>
          </w:p>
          <w:p w:rsidR="00426AFE" w:rsidRPr="00465569" w:rsidRDefault="00426AFE" w:rsidP="008355F3">
            <w:pPr>
              <w:pStyle w:val="a3"/>
              <w:ind w:firstLineChars="50" w:firstLine="100"/>
              <w:rPr>
                <w:sz w:val="20"/>
                <w:szCs w:val="20"/>
              </w:rPr>
            </w:pPr>
          </w:p>
        </w:tc>
      </w:tr>
      <w:tr w:rsidR="00426AFE" w:rsidRPr="00465569" w:rsidTr="008355F3">
        <w:trPr>
          <w:trHeight w:val="650"/>
        </w:trPr>
        <w:tc>
          <w:tcPr>
            <w:tcW w:w="1134" w:type="dxa"/>
          </w:tcPr>
          <w:p w:rsidR="00426AFE" w:rsidRPr="00465569" w:rsidRDefault="00426AFE" w:rsidP="008355F3">
            <w:pPr>
              <w:pStyle w:val="a3"/>
              <w:rPr>
                <w:b/>
                <w:bCs/>
                <w:sz w:val="20"/>
                <w:szCs w:val="20"/>
              </w:rPr>
            </w:pPr>
            <w:r>
              <w:rPr>
                <w:rFonts w:hint="eastAsia"/>
                <w:sz w:val="20"/>
                <w:szCs w:val="20"/>
              </w:rPr>
              <w:t>A.</w:t>
            </w:r>
          </w:p>
        </w:tc>
        <w:tc>
          <w:tcPr>
            <w:tcW w:w="992" w:type="dxa"/>
            <w:vMerge/>
            <w:tcBorders>
              <w:tr2bl w:val="single" w:sz="4" w:space="0" w:color="auto"/>
            </w:tcBorders>
          </w:tcPr>
          <w:p w:rsidR="00426AFE" w:rsidRPr="00465569" w:rsidRDefault="00426AFE" w:rsidP="008355F3">
            <w:pPr>
              <w:pStyle w:val="a3"/>
              <w:rPr>
                <w:b/>
                <w:bCs/>
                <w:sz w:val="20"/>
                <w:szCs w:val="20"/>
              </w:rPr>
            </w:pPr>
          </w:p>
        </w:tc>
        <w:tc>
          <w:tcPr>
            <w:tcW w:w="1134" w:type="dxa"/>
          </w:tcPr>
          <w:p w:rsidR="00426AFE" w:rsidRPr="00465569" w:rsidRDefault="00426AFE" w:rsidP="008355F3">
            <w:pPr>
              <w:pStyle w:val="a3"/>
              <w:rPr>
                <w:b/>
                <w:bCs/>
                <w:sz w:val="20"/>
                <w:szCs w:val="20"/>
              </w:rPr>
            </w:pPr>
            <w:r>
              <w:rPr>
                <w:rFonts w:hint="eastAsia"/>
                <w:sz w:val="20"/>
                <w:szCs w:val="20"/>
              </w:rPr>
              <w:t>A.</w:t>
            </w:r>
          </w:p>
        </w:tc>
        <w:tc>
          <w:tcPr>
            <w:tcW w:w="993" w:type="dxa"/>
            <w:vMerge/>
            <w:tcBorders>
              <w:tr2bl w:val="single" w:sz="4" w:space="0" w:color="auto"/>
            </w:tcBorders>
            <w:shd w:val="clear" w:color="auto" w:fill="FFFFFF" w:themeFill="background1"/>
          </w:tcPr>
          <w:p w:rsidR="00426AFE" w:rsidRPr="00465569" w:rsidRDefault="00426AFE" w:rsidP="008355F3">
            <w:pPr>
              <w:pStyle w:val="a3"/>
              <w:rPr>
                <w:b/>
                <w:bCs/>
                <w:sz w:val="20"/>
                <w:szCs w:val="20"/>
              </w:rPr>
            </w:pPr>
          </w:p>
        </w:tc>
        <w:tc>
          <w:tcPr>
            <w:tcW w:w="1134" w:type="dxa"/>
          </w:tcPr>
          <w:p w:rsidR="00426AFE" w:rsidRPr="00465569" w:rsidRDefault="00426AFE" w:rsidP="008355F3">
            <w:pPr>
              <w:pStyle w:val="a3"/>
              <w:rPr>
                <w:b/>
                <w:bCs/>
                <w:sz w:val="20"/>
                <w:szCs w:val="20"/>
              </w:rPr>
            </w:pPr>
            <w:r>
              <w:rPr>
                <w:rFonts w:hint="eastAsia"/>
                <w:sz w:val="20"/>
                <w:szCs w:val="20"/>
              </w:rPr>
              <w:t>A.</w:t>
            </w:r>
          </w:p>
        </w:tc>
        <w:tc>
          <w:tcPr>
            <w:tcW w:w="992" w:type="dxa"/>
            <w:vMerge/>
            <w:tcBorders>
              <w:tr2bl w:val="single" w:sz="4" w:space="0" w:color="auto"/>
            </w:tcBorders>
            <w:shd w:val="clear" w:color="auto" w:fill="FFFFFF" w:themeFill="background1"/>
          </w:tcPr>
          <w:p w:rsidR="00426AFE" w:rsidRPr="00465569" w:rsidRDefault="00426AFE" w:rsidP="008355F3">
            <w:pPr>
              <w:pStyle w:val="a3"/>
              <w:rPr>
                <w:b/>
                <w:bCs/>
                <w:sz w:val="20"/>
                <w:szCs w:val="20"/>
              </w:rPr>
            </w:pPr>
          </w:p>
        </w:tc>
        <w:tc>
          <w:tcPr>
            <w:tcW w:w="2126" w:type="dxa"/>
            <w:gridSpan w:val="2"/>
            <w:vMerge/>
            <w:tcBorders>
              <w:tr2bl w:val="single" w:sz="4" w:space="0" w:color="auto"/>
            </w:tcBorders>
          </w:tcPr>
          <w:p w:rsidR="00426AFE" w:rsidRPr="00465569" w:rsidRDefault="00426AFE" w:rsidP="008355F3">
            <w:pPr>
              <w:pStyle w:val="a3"/>
              <w:rPr>
                <w:b/>
                <w:bCs/>
                <w:sz w:val="20"/>
                <w:szCs w:val="20"/>
              </w:rPr>
            </w:pPr>
          </w:p>
        </w:tc>
      </w:tr>
      <w:tr w:rsidR="00426AFE" w:rsidRPr="00465569" w:rsidTr="008355F3">
        <w:trPr>
          <w:trHeight w:val="720"/>
        </w:trPr>
        <w:tc>
          <w:tcPr>
            <w:tcW w:w="1134" w:type="dxa"/>
          </w:tcPr>
          <w:p w:rsidR="00426AFE" w:rsidRPr="00465569" w:rsidRDefault="00426AFE" w:rsidP="008355F3">
            <w:pPr>
              <w:pStyle w:val="a3"/>
              <w:rPr>
                <w:b/>
                <w:bCs/>
                <w:sz w:val="20"/>
                <w:szCs w:val="20"/>
              </w:rPr>
            </w:pPr>
            <w:r w:rsidRPr="00465569">
              <w:rPr>
                <w:b/>
                <w:bCs/>
                <w:sz w:val="20"/>
                <w:szCs w:val="20"/>
              </w:rPr>
              <w:t>6</w:t>
            </w:r>
            <w:r w:rsidRPr="00465569">
              <w:rPr>
                <w:rFonts w:hint="eastAsia"/>
                <w:b/>
                <w:bCs/>
                <w:sz w:val="20"/>
                <w:szCs w:val="20"/>
              </w:rPr>
              <w:t>/</w:t>
            </w:r>
            <w:r w:rsidRPr="00465569">
              <w:rPr>
                <w:b/>
                <w:bCs/>
                <w:sz w:val="20"/>
                <w:szCs w:val="20"/>
              </w:rPr>
              <w:t>11</w:t>
            </w:r>
          </w:p>
          <w:p w:rsidR="00426AFE" w:rsidRPr="00465569" w:rsidRDefault="00426AFE" w:rsidP="008355F3">
            <w:pPr>
              <w:pStyle w:val="a3"/>
              <w:rPr>
                <w:sz w:val="20"/>
                <w:szCs w:val="20"/>
              </w:rPr>
            </w:pPr>
            <w:r>
              <w:rPr>
                <w:rFonts w:hint="eastAsia"/>
                <w:sz w:val="20"/>
                <w:szCs w:val="20"/>
              </w:rPr>
              <w:t>A.</w:t>
            </w:r>
          </w:p>
        </w:tc>
        <w:tc>
          <w:tcPr>
            <w:tcW w:w="992"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tc>
        <w:tc>
          <w:tcPr>
            <w:tcW w:w="1134" w:type="dxa"/>
          </w:tcPr>
          <w:p w:rsidR="00426AFE" w:rsidRPr="00465569" w:rsidRDefault="00426AFE" w:rsidP="008355F3">
            <w:pPr>
              <w:pStyle w:val="a3"/>
              <w:rPr>
                <w:b/>
                <w:bCs/>
                <w:sz w:val="20"/>
                <w:szCs w:val="20"/>
              </w:rPr>
            </w:pPr>
            <w:r w:rsidRPr="00465569">
              <w:rPr>
                <w:b/>
                <w:bCs/>
                <w:sz w:val="20"/>
                <w:szCs w:val="20"/>
              </w:rPr>
              <w:t>6/12</w:t>
            </w:r>
          </w:p>
          <w:p w:rsidR="00426AFE" w:rsidRPr="00465569" w:rsidRDefault="00426AFE" w:rsidP="008355F3">
            <w:pPr>
              <w:pStyle w:val="a3"/>
              <w:rPr>
                <w:sz w:val="20"/>
                <w:szCs w:val="20"/>
              </w:rPr>
            </w:pPr>
            <w:r>
              <w:rPr>
                <w:rFonts w:hint="eastAsia"/>
                <w:sz w:val="20"/>
                <w:szCs w:val="20"/>
              </w:rPr>
              <w:t>A.</w:t>
            </w:r>
          </w:p>
        </w:tc>
        <w:tc>
          <w:tcPr>
            <w:tcW w:w="993"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tc>
        <w:tc>
          <w:tcPr>
            <w:tcW w:w="1134" w:type="dxa"/>
          </w:tcPr>
          <w:p w:rsidR="00426AFE" w:rsidRPr="00465569" w:rsidRDefault="00426AFE" w:rsidP="008355F3">
            <w:pPr>
              <w:pStyle w:val="a3"/>
              <w:rPr>
                <w:b/>
                <w:bCs/>
                <w:sz w:val="20"/>
                <w:szCs w:val="20"/>
              </w:rPr>
            </w:pPr>
            <w:r w:rsidRPr="00465569">
              <w:rPr>
                <w:b/>
                <w:bCs/>
                <w:sz w:val="20"/>
                <w:szCs w:val="20"/>
              </w:rPr>
              <w:t>6/13</w:t>
            </w:r>
          </w:p>
          <w:p w:rsidR="00426AFE" w:rsidRPr="00465569" w:rsidRDefault="00426AFE" w:rsidP="008355F3">
            <w:pPr>
              <w:pStyle w:val="a3"/>
              <w:rPr>
                <w:sz w:val="20"/>
                <w:szCs w:val="20"/>
              </w:rPr>
            </w:pPr>
            <w:r>
              <w:rPr>
                <w:rFonts w:hint="eastAsia"/>
                <w:sz w:val="20"/>
                <w:szCs w:val="20"/>
              </w:rPr>
              <w:t>A.</w:t>
            </w:r>
          </w:p>
        </w:tc>
        <w:tc>
          <w:tcPr>
            <w:tcW w:w="992"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tc>
        <w:tc>
          <w:tcPr>
            <w:tcW w:w="1134" w:type="dxa"/>
          </w:tcPr>
          <w:p w:rsidR="00426AFE" w:rsidRPr="00465569" w:rsidRDefault="00426AFE" w:rsidP="008355F3">
            <w:pPr>
              <w:pStyle w:val="a3"/>
              <w:rPr>
                <w:b/>
                <w:bCs/>
                <w:sz w:val="20"/>
                <w:szCs w:val="20"/>
              </w:rPr>
            </w:pPr>
            <w:r w:rsidRPr="00465569">
              <w:rPr>
                <w:b/>
                <w:bCs/>
                <w:sz w:val="20"/>
                <w:szCs w:val="20"/>
              </w:rPr>
              <w:t>6/14</w:t>
            </w:r>
          </w:p>
          <w:p w:rsidR="00426AFE" w:rsidRPr="00465569" w:rsidRDefault="00426AFE" w:rsidP="008355F3">
            <w:pPr>
              <w:pStyle w:val="a3"/>
              <w:rPr>
                <w:sz w:val="20"/>
                <w:szCs w:val="20"/>
              </w:rPr>
            </w:pPr>
            <w:r>
              <w:rPr>
                <w:rFonts w:hint="eastAsia"/>
                <w:sz w:val="20"/>
                <w:szCs w:val="20"/>
              </w:rPr>
              <w:t>A.</w:t>
            </w:r>
          </w:p>
        </w:tc>
        <w:tc>
          <w:tcPr>
            <w:tcW w:w="992" w:type="dxa"/>
            <w:vMerge w:val="restart"/>
            <w:tcBorders>
              <w:tr2bl w:val="single" w:sz="4" w:space="0" w:color="auto"/>
            </w:tcBorders>
            <w:shd w:val="clear" w:color="auto" w:fill="FFFFFF" w:themeFill="background1"/>
          </w:tcPr>
          <w:p w:rsidR="00426AFE" w:rsidRPr="00465569" w:rsidRDefault="00426AFE" w:rsidP="008355F3">
            <w:pPr>
              <w:pStyle w:val="a3"/>
              <w:ind w:firstLineChars="50" w:firstLine="100"/>
              <w:rPr>
                <w:sz w:val="20"/>
                <w:szCs w:val="20"/>
              </w:rPr>
            </w:pPr>
            <w:r>
              <w:rPr>
                <w:sz w:val="20"/>
                <w:szCs w:val="20"/>
              </w:rPr>
              <w:t xml:space="preserve"> </w:t>
            </w:r>
          </w:p>
        </w:tc>
      </w:tr>
      <w:tr w:rsidR="00426AFE" w:rsidRPr="00465569" w:rsidTr="00DF1802">
        <w:trPr>
          <w:trHeight w:val="720"/>
        </w:trPr>
        <w:tc>
          <w:tcPr>
            <w:tcW w:w="1134" w:type="dxa"/>
          </w:tcPr>
          <w:p w:rsidR="00426AFE" w:rsidRPr="00465569" w:rsidRDefault="00426AFE" w:rsidP="008355F3">
            <w:pPr>
              <w:pStyle w:val="a3"/>
              <w:rPr>
                <w:b/>
                <w:bCs/>
                <w:sz w:val="20"/>
                <w:szCs w:val="20"/>
              </w:rPr>
            </w:pPr>
            <w:r>
              <w:rPr>
                <w:rFonts w:hint="eastAsia"/>
                <w:sz w:val="20"/>
                <w:szCs w:val="20"/>
              </w:rPr>
              <w:lastRenderedPageBreak/>
              <w:t>A.</w:t>
            </w:r>
          </w:p>
        </w:tc>
        <w:tc>
          <w:tcPr>
            <w:tcW w:w="992" w:type="dxa"/>
            <w:vMerge/>
            <w:shd w:val="clear" w:color="auto" w:fill="E2EFD9" w:themeFill="accent6" w:themeFillTint="33"/>
          </w:tcPr>
          <w:p w:rsidR="00426AFE" w:rsidRPr="00465569" w:rsidRDefault="00426AFE" w:rsidP="008355F3">
            <w:pPr>
              <w:pStyle w:val="a3"/>
              <w:rPr>
                <w:b/>
                <w:bCs/>
                <w:sz w:val="20"/>
                <w:szCs w:val="20"/>
              </w:rPr>
            </w:pPr>
          </w:p>
        </w:tc>
        <w:tc>
          <w:tcPr>
            <w:tcW w:w="1134" w:type="dxa"/>
            <w:tcBorders>
              <w:bottom w:val="single" w:sz="4" w:space="0" w:color="auto"/>
            </w:tcBorders>
          </w:tcPr>
          <w:p w:rsidR="00426AFE" w:rsidRPr="00465569" w:rsidRDefault="00426AFE" w:rsidP="008355F3">
            <w:pPr>
              <w:pStyle w:val="a3"/>
              <w:rPr>
                <w:b/>
                <w:bCs/>
                <w:sz w:val="20"/>
                <w:szCs w:val="20"/>
              </w:rPr>
            </w:pPr>
            <w:r>
              <w:rPr>
                <w:rFonts w:hint="eastAsia"/>
                <w:sz w:val="20"/>
                <w:szCs w:val="20"/>
              </w:rPr>
              <w:t>A.</w:t>
            </w:r>
          </w:p>
        </w:tc>
        <w:tc>
          <w:tcPr>
            <w:tcW w:w="993" w:type="dxa"/>
            <w:vMerge/>
            <w:shd w:val="clear" w:color="auto" w:fill="E2EFD9" w:themeFill="accent6" w:themeFillTint="33"/>
          </w:tcPr>
          <w:p w:rsidR="00426AFE" w:rsidRPr="00465569" w:rsidRDefault="00426AFE" w:rsidP="008355F3">
            <w:pPr>
              <w:pStyle w:val="a3"/>
              <w:rPr>
                <w:b/>
                <w:bCs/>
                <w:sz w:val="20"/>
                <w:szCs w:val="20"/>
              </w:rPr>
            </w:pPr>
          </w:p>
        </w:tc>
        <w:tc>
          <w:tcPr>
            <w:tcW w:w="1134" w:type="dxa"/>
            <w:tcBorders>
              <w:bottom w:val="single" w:sz="4" w:space="0" w:color="auto"/>
            </w:tcBorders>
          </w:tcPr>
          <w:p w:rsidR="00426AFE" w:rsidRPr="00465569" w:rsidRDefault="00426AFE" w:rsidP="008355F3">
            <w:pPr>
              <w:pStyle w:val="a3"/>
              <w:rPr>
                <w:b/>
                <w:bCs/>
                <w:sz w:val="20"/>
                <w:szCs w:val="20"/>
              </w:rPr>
            </w:pPr>
            <w:r>
              <w:rPr>
                <w:rFonts w:hint="eastAsia"/>
                <w:sz w:val="20"/>
                <w:szCs w:val="20"/>
              </w:rPr>
              <w:t>A.</w:t>
            </w:r>
          </w:p>
        </w:tc>
        <w:tc>
          <w:tcPr>
            <w:tcW w:w="992" w:type="dxa"/>
            <w:vMerge/>
            <w:shd w:val="clear" w:color="auto" w:fill="E2EFD9" w:themeFill="accent6" w:themeFillTint="33"/>
          </w:tcPr>
          <w:p w:rsidR="00426AFE" w:rsidRPr="00465569" w:rsidRDefault="00426AFE" w:rsidP="008355F3">
            <w:pPr>
              <w:pStyle w:val="a3"/>
              <w:rPr>
                <w:b/>
                <w:bCs/>
                <w:sz w:val="20"/>
                <w:szCs w:val="20"/>
              </w:rPr>
            </w:pPr>
          </w:p>
        </w:tc>
        <w:tc>
          <w:tcPr>
            <w:tcW w:w="1134" w:type="dxa"/>
            <w:tcBorders>
              <w:bottom w:val="single" w:sz="4" w:space="0" w:color="auto"/>
            </w:tcBorders>
          </w:tcPr>
          <w:p w:rsidR="00426AFE" w:rsidRPr="00465569" w:rsidRDefault="00426AFE" w:rsidP="008355F3">
            <w:pPr>
              <w:pStyle w:val="a3"/>
              <w:rPr>
                <w:b/>
                <w:bCs/>
                <w:sz w:val="20"/>
                <w:szCs w:val="20"/>
              </w:rPr>
            </w:pPr>
            <w:r>
              <w:rPr>
                <w:rFonts w:hint="eastAsia"/>
                <w:sz w:val="20"/>
                <w:szCs w:val="20"/>
              </w:rPr>
              <w:t>A.</w:t>
            </w:r>
          </w:p>
        </w:tc>
        <w:tc>
          <w:tcPr>
            <w:tcW w:w="992" w:type="dxa"/>
            <w:vMerge/>
            <w:tcBorders>
              <w:tr2bl w:val="single" w:sz="4" w:space="0" w:color="auto"/>
            </w:tcBorders>
            <w:shd w:val="clear" w:color="auto" w:fill="FFFFFF" w:themeFill="background1"/>
          </w:tcPr>
          <w:p w:rsidR="00426AFE" w:rsidRPr="00465569" w:rsidRDefault="00426AFE" w:rsidP="008355F3">
            <w:pPr>
              <w:pStyle w:val="a3"/>
              <w:rPr>
                <w:b/>
                <w:bCs/>
                <w:sz w:val="20"/>
                <w:szCs w:val="20"/>
              </w:rPr>
            </w:pPr>
          </w:p>
        </w:tc>
      </w:tr>
      <w:tr w:rsidR="00426AFE" w:rsidRPr="00465569" w:rsidTr="00DF1802">
        <w:trPr>
          <w:trHeight w:val="720"/>
        </w:trPr>
        <w:tc>
          <w:tcPr>
            <w:tcW w:w="1134" w:type="dxa"/>
          </w:tcPr>
          <w:p w:rsidR="00426AFE" w:rsidRPr="00465569" w:rsidRDefault="00426AFE" w:rsidP="008355F3">
            <w:pPr>
              <w:pStyle w:val="a3"/>
              <w:rPr>
                <w:b/>
                <w:bCs/>
                <w:sz w:val="20"/>
                <w:szCs w:val="20"/>
              </w:rPr>
            </w:pPr>
            <w:r w:rsidRPr="00465569">
              <w:rPr>
                <w:b/>
                <w:bCs/>
                <w:sz w:val="20"/>
                <w:szCs w:val="20"/>
              </w:rPr>
              <w:t>6</w:t>
            </w:r>
            <w:r w:rsidRPr="00465569">
              <w:rPr>
                <w:rFonts w:hint="eastAsia"/>
                <w:b/>
                <w:bCs/>
                <w:sz w:val="20"/>
                <w:szCs w:val="20"/>
              </w:rPr>
              <w:t>/</w:t>
            </w:r>
            <w:r w:rsidRPr="00465569">
              <w:rPr>
                <w:b/>
                <w:bCs/>
                <w:sz w:val="20"/>
                <w:szCs w:val="20"/>
              </w:rPr>
              <w:t>18</w:t>
            </w:r>
          </w:p>
          <w:p w:rsidR="00426AFE" w:rsidRPr="00465569" w:rsidRDefault="00426AFE" w:rsidP="008355F3">
            <w:pPr>
              <w:pStyle w:val="a3"/>
              <w:rPr>
                <w:sz w:val="20"/>
                <w:szCs w:val="20"/>
              </w:rPr>
            </w:pPr>
            <w:r>
              <w:rPr>
                <w:rFonts w:hint="eastAsia"/>
                <w:sz w:val="20"/>
                <w:szCs w:val="20"/>
              </w:rPr>
              <w:t>A.</w:t>
            </w:r>
          </w:p>
        </w:tc>
        <w:tc>
          <w:tcPr>
            <w:tcW w:w="992"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tc>
        <w:tc>
          <w:tcPr>
            <w:tcW w:w="1134" w:type="dxa"/>
            <w:tcBorders>
              <w:tr2bl w:val="single" w:sz="4" w:space="0" w:color="auto"/>
            </w:tcBorders>
          </w:tcPr>
          <w:p w:rsidR="00426AFE" w:rsidRPr="00465569" w:rsidRDefault="00426AFE" w:rsidP="008355F3">
            <w:pPr>
              <w:pStyle w:val="a3"/>
              <w:rPr>
                <w:b/>
                <w:bCs/>
                <w:sz w:val="20"/>
                <w:szCs w:val="20"/>
              </w:rPr>
            </w:pPr>
            <w:r w:rsidRPr="00465569">
              <w:rPr>
                <w:b/>
                <w:bCs/>
                <w:sz w:val="20"/>
                <w:szCs w:val="20"/>
              </w:rPr>
              <w:t>6/19</w:t>
            </w:r>
          </w:p>
          <w:p w:rsidR="00426AFE" w:rsidRPr="00465569" w:rsidRDefault="00426AFE" w:rsidP="008355F3">
            <w:pPr>
              <w:pStyle w:val="a3"/>
              <w:rPr>
                <w:sz w:val="20"/>
                <w:szCs w:val="20"/>
              </w:rPr>
            </w:pPr>
          </w:p>
        </w:tc>
        <w:tc>
          <w:tcPr>
            <w:tcW w:w="993"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tc>
        <w:tc>
          <w:tcPr>
            <w:tcW w:w="1134" w:type="dxa"/>
            <w:tcBorders>
              <w:tr2bl w:val="single" w:sz="4" w:space="0" w:color="auto"/>
            </w:tcBorders>
          </w:tcPr>
          <w:p w:rsidR="00426AFE" w:rsidRPr="00465569" w:rsidRDefault="00426AFE" w:rsidP="008355F3">
            <w:pPr>
              <w:pStyle w:val="a3"/>
              <w:rPr>
                <w:b/>
                <w:bCs/>
                <w:sz w:val="20"/>
                <w:szCs w:val="20"/>
              </w:rPr>
            </w:pPr>
            <w:r w:rsidRPr="00465569">
              <w:rPr>
                <w:b/>
                <w:bCs/>
                <w:sz w:val="20"/>
                <w:szCs w:val="20"/>
              </w:rPr>
              <w:t>6/20</w:t>
            </w:r>
          </w:p>
          <w:p w:rsidR="00426AFE" w:rsidRPr="00465569" w:rsidRDefault="00426AFE" w:rsidP="008355F3">
            <w:pPr>
              <w:pStyle w:val="a3"/>
              <w:rPr>
                <w:sz w:val="20"/>
                <w:szCs w:val="20"/>
              </w:rPr>
            </w:pPr>
          </w:p>
        </w:tc>
        <w:tc>
          <w:tcPr>
            <w:tcW w:w="992"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r>
              <w:rPr>
                <w:sz w:val="20"/>
                <w:szCs w:val="20"/>
              </w:rPr>
              <w:t xml:space="preserve"> </w:t>
            </w:r>
          </w:p>
        </w:tc>
        <w:tc>
          <w:tcPr>
            <w:tcW w:w="1134" w:type="dxa"/>
            <w:tcBorders>
              <w:tr2bl w:val="single" w:sz="4" w:space="0" w:color="auto"/>
            </w:tcBorders>
          </w:tcPr>
          <w:p w:rsidR="00426AFE" w:rsidRPr="00465569" w:rsidRDefault="00426AFE" w:rsidP="008355F3">
            <w:pPr>
              <w:pStyle w:val="a3"/>
              <w:rPr>
                <w:b/>
                <w:bCs/>
                <w:sz w:val="20"/>
                <w:szCs w:val="20"/>
              </w:rPr>
            </w:pPr>
            <w:r w:rsidRPr="00465569">
              <w:rPr>
                <w:b/>
                <w:bCs/>
                <w:sz w:val="20"/>
                <w:szCs w:val="20"/>
              </w:rPr>
              <w:t>6/21</w:t>
            </w:r>
          </w:p>
          <w:p w:rsidR="00426AFE" w:rsidRPr="00465569" w:rsidRDefault="00426AFE" w:rsidP="008355F3">
            <w:pPr>
              <w:pStyle w:val="a3"/>
              <w:rPr>
                <w:sz w:val="20"/>
                <w:szCs w:val="20"/>
              </w:rPr>
            </w:pPr>
          </w:p>
        </w:tc>
        <w:tc>
          <w:tcPr>
            <w:tcW w:w="992"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tc>
      </w:tr>
      <w:tr w:rsidR="00426AFE" w:rsidRPr="00465569" w:rsidTr="00DF1802">
        <w:trPr>
          <w:trHeight w:val="720"/>
        </w:trPr>
        <w:tc>
          <w:tcPr>
            <w:tcW w:w="1134" w:type="dxa"/>
            <w:tcBorders>
              <w:bottom w:val="single" w:sz="4" w:space="0" w:color="auto"/>
            </w:tcBorders>
          </w:tcPr>
          <w:p w:rsidR="00426AFE" w:rsidRPr="00465569" w:rsidRDefault="00426AFE" w:rsidP="008355F3">
            <w:pPr>
              <w:pStyle w:val="a3"/>
              <w:rPr>
                <w:b/>
                <w:bCs/>
                <w:sz w:val="20"/>
                <w:szCs w:val="20"/>
              </w:rPr>
            </w:pPr>
            <w:r>
              <w:rPr>
                <w:rFonts w:hint="eastAsia"/>
                <w:sz w:val="20"/>
                <w:szCs w:val="20"/>
              </w:rPr>
              <w:t>A.</w:t>
            </w:r>
          </w:p>
        </w:tc>
        <w:tc>
          <w:tcPr>
            <w:tcW w:w="992" w:type="dxa"/>
            <w:vMerge/>
            <w:shd w:val="clear" w:color="auto" w:fill="E2EFD9" w:themeFill="accent6" w:themeFillTint="33"/>
          </w:tcPr>
          <w:p w:rsidR="00426AFE" w:rsidRPr="00465569" w:rsidRDefault="00426AFE" w:rsidP="008355F3">
            <w:pPr>
              <w:pStyle w:val="a3"/>
              <w:rPr>
                <w:b/>
                <w:bCs/>
                <w:sz w:val="20"/>
                <w:szCs w:val="20"/>
              </w:rPr>
            </w:pPr>
          </w:p>
        </w:tc>
        <w:tc>
          <w:tcPr>
            <w:tcW w:w="1134" w:type="dxa"/>
            <w:tcBorders>
              <w:bottom w:val="single" w:sz="4" w:space="0" w:color="auto"/>
              <w:tr2bl w:val="single" w:sz="4" w:space="0" w:color="auto"/>
            </w:tcBorders>
          </w:tcPr>
          <w:p w:rsidR="00426AFE" w:rsidRPr="00465569" w:rsidRDefault="00426AFE" w:rsidP="008355F3">
            <w:pPr>
              <w:pStyle w:val="a3"/>
              <w:rPr>
                <w:b/>
                <w:bCs/>
                <w:sz w:val="20"/>
                <w:szCs w:val="20"/>
              </w:rPr>
            </w:pPr>
          </w:p>
        </w:tc>
        <w:tc>
          <w:tcPr>
            <w:tcW w:w="993" w:type="dxa"/>
            <w:vMerge/>
            <w:shd w:val="clear" w:color="auto" w:fill="E2EFD9" w:themeFill="accent6" w:themeFillTint="33"/>
          </w:tcPr>
          <w:p w:rsidR="00426AFE" w:rsidRPr="00465569" w:rsidRDefault="00426AFE" w:rsidP="008355F3">
            <w:pPr>
              <w:pStyle w:val="a3"/>
              <w:rPr>
                <w:b/>
                <w:bCs/>
                <w:sz w:val="20"/>
                <w:szCs w:val="20"/>
              </w:rPr>
            </w:pPr>
          </w:p>
        </w:tc>
        <w:tc>
          <w:tcPr>
            <w:tcW w:w="1134" w:type="dxa"/>
            <w:tcBorders>
              <w:bottom w:val="single" w:sz="4" w:space="0" w:color="auto"/>
              <w:tr2bl w:val="single" w:sz="4" w:space="0" w:color="auto"/>
            </w:tcBorders>
          </w:tcPr>
          <w:p w:rsidR="00426AFE" w:rsidRPr="00465569" w:rsidRDefault="00426AFE" w:rsidP="008355F3">
            <w:pPr>
              <w:pStyle w:val="a3"/>
              <w:rPr>
                <w:b/>
                <w:bCs/>
                <w:sz w:val="20"/>
                <w:szCs w:val="20"/>
              </w:rPr>
            </w:pPr>
          </w:p>
        </w:tc>
        <w:tc>
          <w:tcPr>
            <w:tcW w:w="992" w:type="dxa"/>
            <w:vMerge/>
            <w:tcBorders>
              <w:bottom w:val="single" w:sz="4" w:space="0" w:color="auto"/>
            </w:tcBorders>
            <w:shd w:val="clear" w:color="auto" w:fill="E2EFD9" w:themeFill="accent6" w:themeFillTint="33"/>
          </w:tcPr>
          <w:p w:rsidR="00426AFE" w:rsidRPr="00465569" w:rsidRDefault="00426AFE" w:rsidP="008355F3">
            <w:pPr>
              <w:pStyle w:val="a3"/>
              <w:rPr>
                <w:b/>
                <w:bCs/>
                <w:sz w:val="20"/>
                <w:szCs w:val="20"/>
              </w:rPr>
            </w:pPr>
          </w:p>
        </w:tc>
        <w:tc>
          <w:tcPr>
            <w:tcW w:w="1134" w:type="dxa"/>
            <w:tcBorders>
              <w:tr2bl w:val="single" w:sz="4" w:space="0" w:color="auto"/>
            </w:tcBorders>
          </w:tcPr>
          <w:p w:rsidR="00426AFE" w:rsidRPr="00465569" w:rsidRDefault="00426AFE" w:rsidP="008355F3">
            <w:pPr>
              <w:pStyle w:val="a3"/>
              <w:rPr>
                <w:b/>
                <w:bCs/>
                <w:sz w:val="20"/>
                <w:szCs w:val="20"/>
              </w:rPr>
            </w:pPr>
          </w:p>
        </w:tc>
        <w:tc>
          <w:tcPr>
            <w:tcW w:w="992" w:type="dxa"/>
            <w:vMerge/>
            <w:shd w:val="clear" w:color="auto" w:fill="E2EFD9" w:themeFill="accent6" w:themeFillTint="33"/>
          </w:tcPr>
          <w:p w:rsidR="00426AFE" w:rsidRPr="00465569" w:rsidRDefault="00426AFE" w:rsidP="008355F3">
            <w:pPr>
              <w:pStyle w:val="a3"/>
              <w:rPr>
                <w:b/>
                <w:bCs/>
                <w:sz w:val="20"/>
                <w:szCs w:val="20"/>
              </w:rPr>
            </w:pPr>
          </w:p>
        </w:tc>
      </w:tr>
      <w:tr w:rsidR="00426AFE" w:rsidRPr="00465569" w:rsidTr="00E33C19">
        <w:trPr>
          <w:trHeight w:val="720"/>
        </w:trPr>
        <w:tc>
          <w:tcPr>
            <w:tcW w:w="1134" w:type="dxa"/>
            <w:tcBorders>
              <w:tr2bl w:val="single" w:sz="4" w:space="0" w:color="auto"/>
            </w:tcBorders>
          </w:tcPr>
          <w:p w:rsidR="00426AFE" w:rsidRPr="00465569" w:rsidRDefault="00426AFE" w:rsidP="008355F3">
            <w:pPr>
              <w:pStyle w:val="a3"/>
              <w:rPr>
                <w:b/>
                <w:bCs/>
                <w:sz w:val="20"/>
                <w:szCs w:val="20"/>
              </w:rPr>
            </w:pPr>
            <w:r w:rsidRPr="00465569">
              <w:rPr>
                <w:b/>
                <w:bCs/>
                <w:sz w:val="20"/>
                <w:szCs w:val="20"/>
              </w:rPr>
              <w:t>6</w:t>
            </w:r>
            <w:r w:rsidRPr="00465569">
              <w:rPr>
                <w:rFonts w:hint="eastAsia"/>
                <w:b/>
                <w:bCs/>
                <w:sz w:val="20"/>
                <w:szCs w:val="20"/>
              </w:rPr>
              <w:t>/</w:t>
            </w:r>
            <w:r w:rsidRPr="00465569">
              <w:rPr>
                <w:b/>
                <w:bCs/>
                <w:sz w:val="20"/>
                <w:szCs w:val="20"/>
              </w:rPr>
              <w:t>25</w:t>
            </w:r>
          </w:p>
          <w:p w:rsidR="00426AFE" w:rsidRPr="00465569" w:rsidRDefault="00426AFE" w:rsidP="008355F3">
            <w:pPr>
              <w:pStyle w:val="a3"/>
              <w:rPr>
                <w:sz w:val="20"/>
                <w:szCs w:val="20"/>
              </w:rPr>
            </w:pPr>
          </w:p>
        </w:tc>
        <w:tc>
          <w:tcPr>
            <w:tcW w:w="992"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p>
        </w:tc>
        <w:tc>
          <w:tcPr>
            <w:tcW w:w="1134" w:type="dxa"/>
            <w:tcBorders>
              <w:tr2bl w:val="single" w:sz="4" w:space="0" w:color="auto"/>
            </w:tcBorders>
          </w:tcPr>
          <w:p w:rsidR="00426AFE" w:rsidRPr="00465569" w:rsidRDefault="00426AFE" w:rsidP="008355F3">
            <w:pPr>
              <w:pStyle w:val="a3"/>
              <w:rPr>
                <w:b/>
                <w:bCs/>
                <w:sz w:val="20"/>
                <w:szCs w:val="20"/>
              </w:rPr>
            </w:pPr>
            <w:r w:rsidRPr="00465569">
              <w:rPr>
                <w:b/>
                <w:bCs/>
                <w:sz w:val="20"/>
                <w:szCs w:val="20"/>
              </w:rPr>
              <w:t>6/26</w:t>
            </w:r>
          </w:p>
          <w:p w:rsidR="00426AFE" w:rsidRPr="00465569" w:rsidRDefault="00426AFE" w:rsidP="008355F3">
            <w:pPr>
              <w:pStyle w:val="a3"/>
              <w:rPr>
                <w:sz w:val="20"/>
                <w:szCs w:val="20"/>
              </w:rPr>
            </w:pPr>
          </w:p>
        </w:tc>
        <w:tc>
          <w:tcPr>
            <w:tcW w:w="993" w:type="dxa"/>
            <w:vMerge w:val="restart"/>
            <w:shd w:val="clear" w:color="auto" w:fill="E2EFD9" w:themeFill="accent6" w:themeFillTint="33"/>
          </w:tcPr>
          <w:p w:rsidR="00426AFE" w:rsidRPr="00465569" w:rsidRDefault="00426AFE" w:rsidP="008355F3">
            <w:pPr>
              <w:pStyle w:val="a3"/>
              <w:rPr>
                <w:sz w:val="20"/>
                <w:szCs w:val="20"/>
              </w:rPr>
            </w:pPr>
            <w:r>
              <w:rPr>
                <w:rFonts w:ascii="標楷體" w:eastAsia="標楷體" w:hAnsi="標楷體"/>
                <w:sz w:val="20"/>
                <w:szCs w:val="20"/>
              </w:rPr>
              <w:t>B.</w:t>
            </w:r>
            <w:r>
              <w:rPr>
                <w:rFonts w:ascii="新細明體" w:hAnsi="新細明體" w:hint="eastAsia"/>
                <w:sz w:val="20"/>
                <w:szCs w:val="20"/>
              </w:rPr>
              <w:t>□</w:t>
            </w:r>
            <w:r>
              <w:rPr>
                <w:sz w:val="20"/>
                <w:szCs w:val="20"/>
              </w:rPr>
              <w:t xml:space="preserve"> </w:t>
            </w:r>
          </w:p>
        </w:tc>
        <w:tc>
          <w:tcPr>
            <w:tcW w:w="1134" w:type="dxa"/>
            <w:tcBorders>
              <w:tr2bl w:val="single" w:sz="4" w:space="0" w:color="auto"/>
            </w:tcBorders>
          </w:tcPr>
          <w:p w:rsidR="00426AFE" w:rsidRPr="00465569" w:rsidRDefault="00426AFE" w:rsidP="008355F3">
            <w:pPr>
              <w:pStyle w:val="a3"/>
              <w:rPr>
                <w:b/>
                <w:bCs/>
                <w:sz w:val="20"/>
                <w:szCs w:val="20"/>
              </w:rPr>
            </w:pPr>
            <w:r w:rsidRPr="00465569">
              <w:rPr>
                <w:b/>
                <w:bCs/>
                <w:sz w:val="20"/>
                <w:szCs w:val="20"/>
              </w:rPr>
              <w:t>6/27</w:t>
            </w:r>
          </w:p>
          <w:p w:rsidR="00426AFE" w:rsidRPr="00465569" w:rsidRDefault="00426AFE" w:rsidP="008355F3">
            <w:pPr>
              <w:pStyle w:val="a3"/>
              <w:rPr>
                <w:sz w:val="20"/>
                <w:szCs w:val="20"/>
              </w:rPr>
            </w:pPr>
          </w:p>
        </w:tc>
        <w:tc>
          <w:tcPr>
            <w:tcW w:w="992" w:type="dxa"/>
            <w:vMerge w:val="restart"/>
            <w:tcBorders>
              <w:tr2bl w:val="single" w:sz="4" w:space="0" w:color="auto"/>
            </w:tcBorders>
          </w:tcPr>
          <w:p w:rsidR="00426AFE" w:rsidRPr="00465569" w:rsidRDefault="00426AFE" w:rsidP="008355F3">
            <w:pPr>
              <w:pStyle w:val="a3"/>
              <w:ind w:firstLineChars="50" w:firstLine="100"/>
              <w:rPr>
                <w:sz w:val="20"/>
                <w:szCs w:val="20"/>
              </w:rPr>
            </w:pPr>
            <w:r>
              <w:rPr>
                <w:sz w:val="20"/>
                <w:szCs w:val="20"/>
              </w:rPr>
              <w:t xml:space="preserve"> </w:t>
            </w:r>
          </w:p>
        </w:tc>
        <w:tc>
          <w:tcPr>
            <w:tcW w:w="2126" w:type="dxa"/>
            <w:gridSpan w:val="2"/>
            <w:vMerge w:val="restart"/>
          </w:tcPr>
          <w:p w:rsidR="00426AFE" w:rsidRPr="00465569" w:rsidRDefault="00426AFE" w:rsidP="008355F3">
            <w:pPr>
              <w:pStyle w:val="a3"/>
              <w:rPr>
                <w:b/>
                <w:bCs/>
                <w:sz w:val="20"/>
                <w:szCs w:val="20"/>
              </w:rPr>
            </w:pPr>
            <w:r w:rsidRPr="00465569">
              <w:rPr>
                <w:b/>
                <w:bCs/>
                <w:sz w:val="20"/>
                <w:szCs w:val="20"/>
              </w:rPr>
              <w:t>6/28</w:t>
            </w:r>
            <w:r w:rsidRPr="00465569">
              <w:rPr>
                <w:rFonts w:hint="eastAsia"/>
                <w:b/>
                <w:bCs/>
                <w:sz w:val="20"/>
                <w:szCs w:val="20"/>
              </w:rPr>
              <w:t>休業式</w:t>
            </w:r>
          </w:p>
          <w:p w:rsidR="00426AFE" w:rsidRPr="00465569" w:rsidRDefault="00426AFE" w:rsidP="008355F3">
            <w:pPr>
              <w:pStyle w:val="a3"/>
              <w:ind w:firstLineChars="50" w:firstLine="100"/>
              <w:rPr>
                <w:sz w:val="20"/>
                <w:szCs w:val="20"/>
              </w:rPr>
            </w:pPr>
          </w:p>
        </w:tc>
      </w:tr>
      <w:tr w:rsidR="00426AFE" w:rsidRPr="00465569" w:rsidTr="00E33C19">
        <w:trPr>
          <w:trHeight w:val="720"/>
        </w:trPr>
        <w:tc>
          <w:tcPr>
            <w:tcW w:w="1134" w:type="dxa"/>
            <w:tcBorders>
              <w:tr2bl w:val="single" w:sz="4" w:space="0" w:color="auto"/>
            </w:tcBorders>
          </w:tcPr>
          <w:p w:rsidR="00426AFE" w:rsidRPr="00465569" w:rsidRDefault="00426AFE" w:rsidP="008355F3">
            <w:pPr>
              <w:pStyle w:val="a3"/>
              <w:rPr>
                <w:b/>
                <w:bCs/>
                <w:sz w:val="20"/>
                <w:szCs w:val="20"/>
              </w:rPr>
            </w:pPr>
          </w:p>
        </w:tc>
        <w:tc>
          <w:tcPr>
            <w:tcW w:w="992" w:type="dxa"/>
            <w:vMerge/>
            <w:shd w:val="clear" w:color="auto" w:fill="E2EFD9" w:themeFill="accent6" w:themeFillTint="33"/>
          </w:tcPr>
          <w:p w:rsidR="00426AFE" w:rsidRPr="00465569" w:rsidRDefault="00426AFE" w:rsidP="008355F3">
            <w:pPr>
              <w:pStyle w:val="a3"/>
              <w:rPr>
                <w:b/>
                <w:bCs/>
                <w:sz w:val="20"/>
                <w:szCs w:val="20"/>
              </w:rPr>
            </w:pPr>
          </w:p>
        </w:tc>
        <w:tc>
          <w:tcPr>
            <w:tcW w:w="1134" w:type="dxa"/>
            <w:tcBorders>
              <w:tr2bl w:val="single" w:sz="4" w:space="0" w:color="auto"/>
            </w:tcBorders>
          </w:tcPr>
          <w:p w:rsidR="00426AFE" w:rsidRPr="00465569" w:rsidRDefault="00426AFE" w:rsidP="008355F3">
            <w:pPr>
              <w:pStyle w:val="a3"/>
              <w:rPr>
                <w:b/>
                <w:bCs/>
                <w:sz w:val="20"/>
                <w:szCs w:val="20"/>
              </w:rPr>
            </w:pPr>
          </w:p>
        </w:tc>
        <w:tc>
          <w:tcPr>
            <w:tcW w:w="993" w:type="dxa"/>
            <w:vMerge/>
            <w:shd w:val="clear" w:color="auto" w:fill="E2EFD9" w:themeFill="accent6" w:themeFillTint="33"/>
          </w:tcPr>
          <w:p w:rsidR="00426AFE" w:rsidRPr="00465569" w:rsidRDefault="00426AFE" w:rsidP="008355F3">
            <w:pPr>
              <w:pStyle w:val="a3"/>
              <w:rPr>
                <w:b/>
                <w:bCs/>
                <w:sz w:val="20"/>
                <w:szCs w:val="20"/>
              </w:rPr>
            </w:pPr>
          </w:p>
        </w:tc>
        <w:tc>
          <w:tcPr>
            <w:tcW w:w="1134" w:type="dxa"/>
            <w:tcBorders>
              <w:tr2bl w:val="single" w:sz="4" w:space="0" w:color="auto"/>
            </w:tcBorders>
          </w:tcPr>
          <w:p w:rsidR="00426AFE" w:rsidRPr="00465569" w:rsidRDefault="00426AFE" w:rsidP="008355F3">
            <w:pPr>
              <w:pStyle w:val="a3"/>
              <w:rPr>
                <w:b/>
                <w:bCs/>
                <w:sz w:val="20"/>
                <w:szCs w:val="20"/>
              </w:rPr>
            </w:pPr>
          </w:p>
        </w:tc>
        <w:tc>
          <w:tcPr>
            <w:tcW w:w="992" w:type="dxa"/>
            <w:vMerge/>
            <w:tcBorders>
              <w:tr2bl w:val="single" w:sz="4" w:space="0" w:color="auto"/>
            </w:tcBorders>
          </w:tcPr>
          <w:p w:rsidR="00426AFE" w:rsidRPr="00465569" w:rsidRDefault="00426AFE" w:rsidP="008355F3">
            <w:pPr>
              <w:pStyle w:val="a3"/>
              <w:rPr>
                <w:b/>
                <w:bCs/>
                <w:sz w:val="20"/>
                <w:szCs w:val="20"/>
              </w:rPr>
            </w:pPr>
          </w:p>
        </w:tc>
        <w:tc>
          <w:tcPr>
            <w:tcW w:w="2126" w:type="dxa"/>
            <w:gridSpan w:val="2"/>
            <w:vMerge/>
          </w:tcPr>
          <w:p w:rsidR="00426AFE" w:rsidRPr="00465569" w:rsidRDefault="00426AFE" w:rsidP="008355F3">
            <w:pPr>
              <w:pStyle w:val="a3"/>
              <w:rPr>
                <w:b/>
                <w:bCs/>
                <w:sz w:val="20"/>
                <w:szCs w:val="20"/>
              </w:rPr>
            </w:pPr>
          </w:p>
        </w:tc>
      </w:tr>
    </w:tbl>
    <w:p w:rsidR="00E60E79" w:rsidRDefault="00E60E79" w:rsidP="00426AFE">
      <w:pPr>
        <w:rPr>
          <w:rFonts w:asciiTheme="majorEastAsia" w:eastAsiaTheme="majorEastAsia" w:hAnsiTheme="majorEastAsia"/>
          <w:b/>
          <w:color w:val="000000" w:themeColor="text1"/>
        </w:rPr>
      </w:pPr>
    </w:p>
    <w:p w:rsidR="00FD03C1" w:rsidRDefault="00FD03C1" w:rsidP="00426AFE">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八</w:t>
      </w:r>
      <w:r w:rsidRPr="00E64717">
        <w:rPr>
          <w:rFonts w:asciiTheme="majorEastAsia" w:eastAsiaTheme="majorEastAsia" w:hAnsiTheme="majorEastAsia" w:hint="eastAsia"/>
          <w:b/>
          <w:color w:val="000000" w:themeColor="text1"/>
        </w:rPr>
        <w:t>、</w:t>
      </w:r>
      <w:r w:rsidR="00025A2E">
        <w:rPr>
          <w:rFonts w:asciiTheme="majorEastAsia" w:eastAsiaTheme="majorEastAsia" w:hAnsiTheme="majorEastAsia" w:hint="eastAsia"/>
          <w:b/>
          <w:color w:val="000000" w:themeColor="text1"/>
        </w:rPr>
        <w:t>注意事項</w:t>
      </w:r>
      <w:r w:rsidRPr="00E64717">
        <w:rPr>
          <w:rFonts w:asciiTheme="majorEastAsia" w:eastAsiaTheme="majorEastAsia" w:hAnsiTheme="majorEastAsia" w:hint="eastAsia"/>
          <w:b/>
          <w:color w:val="000000" w:themeColor="text1"/>
        </w:rPr>
        <w:t>：</w:t>
      </w:r>
    </w:p>
    <w:p w:rsidR="00025A2E" w:rsidRDefault="00025A2E" w:rsidP="001F6744">
      <w:pPr>
        <w:ind w:leftChars="50" w:left="360" w:hangingChars="100" w:hanging="240"/>
        <w:rPr>
          <w:rFonts w:asciiTheme="majorEastAsia" w:eastAsiaTheme="majorEastAsia" w:hAnsiTheme="majorEastAsia" w:cs="Cambria Math"/>
        </w:rPr>
      </w:pPr>
      <w:r>
        <w:rPr>
          <w:rFonts w:asciiTheme="majorEastAsia" w:eastAsiaTheme="majorEastAsia" w:hAnsiTheme="majorEastAsia" w:cs="Cambria Math"/>
        </w:rPr>
        <w:t>1.</w:t>
      </w:r>
      <w:r w:rsidR="001F6744">
        <w:rPr>
          <w:rFonts w:asciiTheme="majorEastAsia" w:eastAsiaTheme="majorEastAsia" w:hAnsiTheme="majorEastAsia" w:cs="Cambria Math" w:hint="eastAsia"/>
        </w:rPr>
        <w:t>星期一為美術館休館日，</w:t>
      </w:r>
      <w:r w:rsidR="001F6744" w:rsidRPr="00E816AF">
        <w:rPr>
          <w:rFonts w:asciiTheme="majorEastAsia" w:eastAsiaTheme="majorEastAsia" w:hAnsiTheme="majorEastAsia" w:cs="Cambria Math" w:hint="eastAsia"/>
          <w:shd w:val="pct15" w:color="auto" w:fill="FFFFFF"/>
        </w:rPr>
        <w:t>星期三下午</w:t>
      </w:r>
      <w:r w:rsidR="002706D6" w:rsidRPr="00E816AF">
        <w:rPr>
          <w:rFonts w:asciiTheme="majorEastAsia" w:eastAsiaTheme="majorEastAsia" w:hAnsiTheme="majorEastAsia" w:cs="Cambria Math" w:hint="eastAsia"/>
          <w:shd w:val="pct15" w:color="auto" w:fill="FFFFFF"/>
        </w:rPr>
        <w:t>場次或全天體驗課程</w:t>
      </w:r>
      <w:r w:rsidR="001F6744" w:rsidRPr="00E816AF">
        <w:rPr>
          <w:rFonts w:asciiTheme="majorEastAsia" w:eastAsiaTheme="majorEastAsia" w:hAnsiTheme="majorEastAsia" w:cs="Cambria Math" w:hint="eastAsia"/>
          <w:shd w:val="pct15" w:color="auto" w:fill="FFFFFF"/>
        </w:rPr>
        <w:t>僅開放國中、高中</w:t>
      </w:r>
      <w:r w:rsidR="00A34262" w:rsidRPr="00E816AF">
        <w:rPr>
          <w:rFonts w:asciiTheme="majorEastAsia" w:eastAsiaTheme="majorEastAsia" w:hAnsiTheme="majorEastAsia" w:cs="Cambria Math" w:hint="eastAsia"/>
          <w:shd w:val="pct15" w:color="auto" w:fill="FFFFFF"/>
        </w:rPr>
        <w:t>申</w:t>
      </w:r>
      <w:r w:rsidR="001F6744" w:rsidRPr="00E816AF">
        <w:rPr>
          <w:rFonts w:asciiTheme="majorEastAsia" w:eastAsiaTheme="majorEastAsia" w:hAnsiTheme="majorEastAsia" w:cs="Cambria Math" w:hint="eastAsia"/>
          <w:shd w:val="pct15" w:color="auto" w:fill="FFFFFF"/>
        </w:rPr>
        <w:t>請</w:t>
      </w:r>
      <w:r w:rsidR="001F6744">
        <w:rPr>
          <w:rFonts w:asciiTheme="majorEastAsia" w:eastAsiaTheme="majorEastAsia" w:hAnsiTheme="majorEastAsia" w:cs="Cambria Math" w:hint="eastAsia"/>
        </w:rPr>
        <w:t>。</w:t>
      </w:r>
    </w:p>
    <w:p w:rsidR="00A34262" w:rsidRPr="00886342" w:rsidRDefault="00A34262" w:rsidP="001F6744">
      <w:pPr>
        <w:ind w:leftChars="50" w:left="360" w:hangingChars="100" w:hanging="240"/>
        <w:rPr>
          <w:rFonts w:asciiTheme="majorEastAsia" w:eastAsiaTheme="majorEastAsia" w:hAnsiTheme="majorEastAsia" w:cs="Cambria Math"/>
          <w:color w:val="000000" w:themeColor="text1"/>
        </w:rPr>
      </w:pPr>
      <w:r>
        <w:rPr>
          <w:rFonts w:asciiTheme="majorEastAsia" w:eastAsiaTheme="majorEastAsia" w:hAnsiTheme="majorEastAsia" w:cs="Cambria Math" w:hint="eastAsia"/>
        </w:rPr>
        <w:t>2</w:t>
      </w:r>
      <w:r>
        <w:rPr>
          <w:rFonts w:asciiTheme="majorEastAsia" w:eastAsiaTheme="majorEastAsia" w:hAnsiTheme="majorEastAsia" w:cs="Cambria Math"/>
        </w:rPr>
        <w:t>.</w:t>
      </w:r>
      <w:r w:rsidR="00E816AF">
        <w:rPr>
          <w:rFonts w:asciiTheme="majorEastAsia" w:eastAsiaTheme="majorEastAsia" w:hAnsiTheme="majorEastAsia" w:cs="Cambria Math"/>
        </w:rPr>
        <w:t>B</w:t>
      </w:r>
      <w:r w:rsidR="00E816AF">
        <w:rPr>
          <w:rFonts w:asciiTheme="majorEastAsia" w:eastAsiaTheme="majorEastAsia" w:hAnsiTheme="majorEastAsia" w:cs="Cambria Math" w:hint="eastAsia"/>
          <w:lang w:eastAsia="zh-HK"/>
        </w:rPr>
        <w:t>類和</w:t>
      </w:r>
      <w:r w:rsidR="00E816AF">
        <w:rPr>
          <w:rFonts w:asciiTheme="majorEastAsia" w:eastAsiaTheme="majorEastAsia" w:hAnsiTheme="majorEastAsia" w:cs="Cambria Math" w:hint="eastAsia"/>
        </w:rPr>
        <w:t>C</w:t>
      </w:r>
      <w:r w:rsidR="00E816AF">
        <w:rPr>
          <w:rFonts w:asciiTheme="majorEastAsia" w:eastAsiaTheme="majorEastAsia" w:hAnsiTheme="majorEastAsia" w:cs="Cambria Math" w:hint="eastAsia"/>
          <w:lang w:eastAsia="zh-HK"/>
        </w:rPr>
        <w:t>類全天</w:t>
      </w:r>
      <w:r w:rsidR="00473445">
        <w:rPr>
          <w:rFonts w:asciiTheme="majorEastAsia" w:eastAsiaTheme="majorEastAsia" w:hAnsiTheme="majorEastAsia" w:cs="Cambria Math" w:hint="eastAsia"/>
        </w:rPr>
        <w:t>體驗課程</w:t>
      </w:r>
      <w:r w:rsidR="0094712E" w:rsidRPr="00886342">
        <w:rPr>
          <w:rFonts w:asciiTheme="majorEastAsia" w:eastAsiaTheme="majorEastAsia" w:hAnsiTheme="majorEastAsia" w:cs="Cambria Math" w:hint="eastAsia"/>
          <w:color w:val="000000" w:themeColor="text1"/>
        </w:rPr>
        <w:t>上午</w:t>
      </w:r>
      <w:r w:rsidR="00473445" w:rsidRPr="00886342">
        <w:rPr>
          <w:rFonts w:asciiTheme="majorEastAsia" w:eastAsiaTheme="majorEastAsia" w:hAnsiTheme="majorEastAsia" w:cs="Cambria Math" w:hint="eastAsia"/>
          <w:color w:val="000000" w:themeColor="text1"/>
        </w:rPr>
        <w:t>將由</w:t>
      </w:r>
      <w:r w:rsidR="00723090" w:rsidRPr="00886342">
        <w:rPr>
          <w:rFonts w:asciiTheme="majorEastAsia" w:eastAsiaTheme="majorEastAsia" w:hAnsiTheme="majorEastAsia" w:cs="Cambria Math" w:hint="eastAsia"/>
          <w:color w:val="000000" w:themeColor="text1"/>
        </w:rPr>
        <w:t>美術館導覽志工帶領師生進行展場參觀，</w:t>
      </w:r>
      <w:r w:rsidR="0094712E" w:rsidRPr="00886342">
        <w:rPr>
          <w:rFonts w:asciiTheme="majorEastAsia" w:eastAsiaTheme="majorEastAsia" w:hAnsiTheme="majorEastAsia" w:cs="Cambria Math" w:hint="eastAsia"/>
          <w:color w:val="000000" w:themeColor="text1"/>
        </w:rPr>
        <w:t>下午則由藝術家帶領肢體工坊或資源教室</w:t>
      </w:r>
      <w:r w:rsidR="002706D6" w:rsidRPr="00886342">
        <w:rPr>
          <w:rFonts w:asciiTheme="majorEastAsia" w:eastAsiaTheme="majorEastAsia" w:hAnsiTheme="majorEastAsia" w:cs="Cambria Math" w:hint="eastAsia"/>
          <w:color w:val="000000" w:themeColor="text1"/>
        </w:rPr>
        <w:t>手</w:t>
      </w:r>
      <w:r w:rsidR="00723090" w:rsidRPr="00886342">
        <w:rPr>
          <w:rFonts w:asciiTheme="majorEastAsia" w:eastAsiaTheme="majorEastAsia" w:hAnsiTheme="majorEastAsia" w:cs="Cambria Math" w:hint="eastAsia"/>
          <w:color w:val="000000" w:themeColor="text1"/>
        </w:rPr>
        <w:t>作工坊。</w:t>
      </w:r>
    </w:p>
    <w:p w:rsidR="00473445" w:rsidRDefault="00473445" w:rsidP="001F6744">
      <w:pPr>
        <w:ind w:leftChars="50" w:left="360" w:hangingChars="100" w:hanging="240"/>
        <w:rPr>
          <w:rFonts w:asciiTheme="majorEastAsia" w:eastAsiaTheme="majorEastAsia" w:hAnsiTheme="majorEastAsia" w:cs="Cambria Math"/>
        </w:rPr>
      </w:pPr>
      <w:r>
        <w:rPr>
          <w:rFonts w:asciiTheme="majorEastAsia" w:eastAsiaTheme="majorEastAsia" w:hAnsiTheme="majorEastAsia" w:cs="Cambria Math" w:hint="eastAsia"/>
        </w:rPr>
        <w:t>3</w:t>
      </w:r>
      <w:r>
        <w:rPr>
          <w:rFonts w:asciiTheme="majorEastAsia" w:eastAsiaTheme="majorEastAsia" w:hAnsiTheme="majorEastAsia" w:cs="Cambria Math"/>
        </w:rPr>
        <w:t>.</w:t>
      </w:r>
      <w:r>
        <w:rPr>
          <w:rFonts w:asciiTheme="majorEastAsia" w:eastAsiaTheme="majorEastAsia" w:hAnsiTheme="majorEastAsia" w:cs="Cambria Math" w:hint="eastAsia"/>
        </w:rPr>
        <w:t>參加半天導覽課程：上午場</w:t>
      </w:r>
      <w:r w:rsidR="002706D6">
        <w:rPr>
          <w:rFonts w:asciiTheme="majorEastAsia" w:eastAsiaTheme="majorEastAsia" w:hAnsiTheme="majorEastAsia" w:cs="Cambria Math" w:hint="eastAsia"/>
        </w:rPr>
        <w:t>次</w:t>
      </w:r>
      <w:r>
        <w:rPr>
          <w:rFonts w:asciiTheme="majorEastAsia" w:eastAsiaTheme="majorEastAsia" w:hAnsiTheme="majorEastAsia" w:cs="Cambria Math" w:hint="eastAsia"/>
        </w:rPr>
        <w:t>於</w:t>
      </w:r>
      <w:r>
        <w:rPr>
          <w:rFonts w:asciiTheme="majorEastAsia" w:eastAsiaTheme="majorEastAsia" w:hAnsiTheme="majorEastAsia" w:cs="Cambria Math"/>
        </w:rPr>
        <w:t>9:20</w:t>
      </w:r>
      <w:r>
        <w:rPr>
          <w:rFonts w:asciiTheme="majorEastAsia" w:eastAsiaTheme="majorEastAsia" w:hAnsiTheme="majorEastAsia" w:cs="Cambria Math" w:hint="eastAsia"/>
        </w:rPr>
        <w:t>、下午場</w:t>
      </w:r>
      <w:r w:rsidR="002706D6">
        <w:rPr>
          <w:rFonts w:asciiTheme="majorEastAsia" w:eastAsiaTheme="majorEastAsia" w:hAnsiTheme="majorEastAsia" w:cs="Cambria Math" w:hint="eastAsia"/>
        </w:rPr>
        <w:t>次</w:t>
      </w:r>
      <w:r>
        <w:rPr>
          <w:rFonts w:asciiTheme="majorEastAsia" w:eastAsiaTheme="majorEastAsia" w:hAnsiTheme="majorEastAsia" w:cs="Cambria Math" w:hint="eastAsia"/>
        </w:rPr>
        <w:t>於</w:t>
      </w:r>
      <w:r>
        <w:rPr>
          <w:rFonts w:asciiTheme="majorEastAsia" w:eastAsiaTheme="majorEastAsia" w:hAnsiTheme="majorEastAsia" w:cs="Cambria Math"/>
        </w:rPr>
        <w:t>13:20</w:t>
      </w:r>
      <w:r>
        <w:rPr>
          <w:rFonts w:asciiTheme="majorEastAsia" w:eastAsiaTheme="majorEastAsia" w:hAnsiTheme="majorEastAsia" w:cs="Cambria Math" w:hint="eastAsia"/>
        </w:rPr>
        <w:t>抵達美術館大廳，</w:t>
      </w:r>
      <w:r w:rsidRPr="00E64717">
        <w:rPr>
          <w:rFonts w:asciiTheme="majorEastAsia" w:eastAsiaTheme="majorEastAsia" w:hAnsiTheme="majorEastAsia" w:cs="Cambria Math" w:hint="eastAsia"/>
        </w:rPr>
        <w:t>全天體驗課程</w:t>
      </w:r>
      <w:r>
        <w:rPr>
          <w:rFonts w:asciiTheme="majorEastAsia" w:eastAsiaTheme="majorEastAsia" w:hAnsiTheme="majorEastAsia" w:cs="Cambria Math" w:hint="eastAsia"/>
        </w:rPr>
        <w:t>於</w:t>
      </w:r>
      <w:r>
        <w:rPr>
          <w:rFonts w:asciiTheme="majorEastAsia" w:eastAsiaTheme="majorEastAsia" w:hAnsiTheme="majorEastAsia" w:cs="Cambria Math"/>
        </w:rPr>
        <w:t>9:50</w:t>
      </w:r>
      <w:r>
        <w:rPr>
          <w:rFonts w:asciiTheme="majorEastAsia" w:eastAsiaTheme="majorEastAsia" w:hAnsiTheme="majorEastAsia" w:cs="Cambria Math" w:hint="eastAsia"/>
        </w:rPr>
        <w:t>抵達美術館大廳，</w:t>
      </w:r>
      <w:r w:rsidRPr="00E816AF">
        <w:rPr>
          <w:rFonts w:asciiTheme="majorEastAsia" w:eastAsiaTheme="majorEastAsia" w:hAnsiTheme="majorEastAsia" w:cs="Cambria Math" w:hint="eastAsia"/>
          <w:b/>
          <w:shd w:val="pct15" w:color="auto" w:fill="FFFFFF"/>
        </w:rPr>
        <w:t>午餐請學校自行準備</w:t>
      </w:r>
      <w:r>
        <w:rPr>
          <w:rFonts w:asciiTheme="majorEastAsia" w:eastAsiaTheme="majorEastAsia" w:hAnsiTheme="majorEastAsia" w:cs="Cambria Math" w:hint="eastAsia"/>
        </w:rPr>
        <w:t>。</w:t>
      </w:r>
    </w:p>
    <w:p w:rsidR="00813322" w:rsidRDefault="00813322" w:rsidP="00813322">
      <w:pPr>
        <w:ind w:firstLineChars="50" w:firstLine="120"/>
        <w:rPr>
          <w:rFonts w:asciiTheme="majorEastAsia" w:eastAsiaTheme="majorEastAsia" w:hAnsiTheme="majorEastAsia"/>
          <w:bCs/>
          <w:color w:val="000000" w:themeColor="text1"/>
        </w:rPr>
      </w:pPr>
      <w:r>
        <w:rPr>
          <w:rFonts w:asciiTheme="majorEastAsia" w:eastAsiaTheme="majorEastAsia" w:hAnsiTheme="majorEastAsia"/>
          <w:bCs/>
          <w:color w:val="000000" w:themeColor="text1"/>
        </w:rPr>
        <w:t>4.</w:t>
      </w:r>
      <w:r>
        <w:rPr>
          <w:rFonts w:asciiTheme="majorEastAsia" w:eastAsiaTheme="majorEastAsia" w:hAnsiTheme="majorEastAsia" w:hint="eastAsia"/>
          <w:bCs/>
          <w:color w:val="000000" w:themeColor="text1"/>
        </w:rPr>
        <w:t>錄取通知由福山國小發函，</w:t>
      </w:r>
      <w:r>
        <w:rPr>
          <w:rFonts w:asciiTheme="majorEastAsia" w:eastAsiaTheme="majorEastAsia" w:hAnsiTheme="majorEastAsia" w:hint="eastAsia"/>
          <w:bCs/>
          <w:color w:val="000000" w:themeColor="text1"/>
          <w:lang w:eastAsia="zh-HK"/>
        </w:rPr>
        <w:t>帶隊</w:t>
      </w:r>
      <w:r>
        <w:rPr>
          <w:rFonts w:asciiTheme="majorEastAsia" w:eastAsiaTheme="majorEastAsia" w:hAnsiTheme="majorEastAsia" w:hint="eastAsia"/>
          <w:bCs/>
          <w:color w:val="000000" w:themeColor="text1"/>
        </w:rPr>
        <w:t>參與</w:t>
      </w:r>
      <w:r>
        <w:rPr>
          <w:rFonts w:asciiTheme="majorEastAsia" w:eastAsiaTheme="majorEastAsia" w:hAnsiTheme="majorEastAsia" w:hint="eastAsia"/>
          <w:bCs/>
          <w:color w:val="000000" w:themeColor="text1"/>
          <w:lang w:eastAsia="zh-HK"/>
        </w:rPr>
        <w:t>體驗</w:t>
      </w:r>
      <w:r>
        <w:rPr>
          <w:rFonts w:asciiTheme="majorEastAsia" w:eastAsiaTheme="majorEastAsia" w:hAnsiTheme="majorEastAsia" w:hint="eastAsia"/>
          <w:bCs/>
          <w:color w:val="000000" w:themeColor="text1"/>
        </w:rPr>
        <w:t>課程老師給予公假（課務自理）。</w:t>
      </w:r>
    </w:p>
    <w:p w:rsidR="0054704A" w:rsidRPr="0054704A" w:rsidRDefault="00813322" w:rsidP="0054704A">
      <w:pPr>
        <w:ind w:leftChars="50" w:left="360" w:hangingChars="100" w:hanging="240"/>
        <w:rPr>
          <w:rFonts w:asciiTheme="majorEastAsia" w:eastAsiaTheme="majorEastAsia" w:hAnsiTheme="majorEastAsia" w:cs="Cambria Math"/>
          <w:lang w:eastAsia="zh-HK"/>
        </w:rPr>
      </w:pPr>
      <w:r>
        <w:rPr>
          <w:rFonts w:asciiTheme="majorEastAsia" w:eastAsiaTheme="majorEastAsia" w:hAnsiTheme="majorEastAsia" w:cs="Cambria Math" w:hint="eastAsia"/>
          <w:lang w:eastAsia="zh-HK"/>
        </w:rPr>
        <w:t>5</w:t>
      </w:r>
      <w:r w:rsidR="0054704A">
        <w:rPr>
          <w:rFonts w:asciiTheme="majorEastAsia" w:eastAsiaTheme="majorEastAsia" w:hAnsiTheme="majorEastAsia" w:cs="Cambria Math" w:hint="eastAsia"/>
          <w:lang w:eastAsia="zh-HK"/>
        </w:rPr>
        <w:t>.</w:t>
      </w:r>
      <w:r w:rsidR="0054704A" w:rsidRPr="0054704A">
        <w:rPr>
          <w:rFonts w:asciiTheme="majorEastAsia" w:eastAsiaTheme="majorEastAsia" w:hAnsiTheme="majorEastAsia" w:cs="Cambria Math" w:hint="eastAsia"/>
          <w:lang w:eastAsia="zh-HK"/>
        </w:rPr>
        <w:t>本案戶外教學套裝行程統一招標，並由得標廠商逕至學校接送師生至高美館。</w:t>
      </w:r>
    </w:p>
    <w:p w:rsidR="0054704A" w:rsidRPr="0054704A" w:rsidRDefault="00813322" w:rsidP="0054704A">
      <w:pPr>
        <w:ind w:leftChars="50" w:left="360" w:hangingChars="100" w:hanging="240"/>
        <w:rPr>
          <w:rFonts w:asciiTheme="majorEastAsia" w:eastAsiaTheme="majorEastAsia" w:hAnsiTheme="majorEastAsia" w:cs="Cambria Math"/>
          <w:lang w:eastAsia="zh-HK"/>
        </w:rPr>
      </w:pPr>
      <w:r>
        <w:rPr>
          <w:rFonts w:asciiTheme="majorEastAsia" w:eastAsiaTheme="majorEastAsia" w:hAnsiTheme="majorEastAsia" w:cs="Cambria Math" w:hint="eastAsia"/>
          <w:lang w:eastAsia="zh-HK"/>
        </w:rPr>
        <w:t>6</w:t>
      </w:r>
      <w:r w:rsidR="0054704A">
        <w:rPr>
          <w:rFonts w:asciiTheme="majorEastAsia" w:eastAsiaTheme="majorEastAsia" w:hAnsiTheme="majorEastAsia" w:cs="Cambria Math" w:hint="eastAsia"/>
          <w:lang w:eastAsia="zh-HK"/>
        </w:rPr>
        <w:t>.</w:t>
      </w:r>
      <w:r w:rsidR="0054704A" w:rsidRPr="0054704A">
        <w:rPr>
          <w:rFonts w:asciiTheme="majorEastAsia" w:eastAsiaTheme="majorEastAsia" w:hAnsiTheme="majorEastAsia" w:cs="Cambria Math" w:hint="eastAsia"/>
          <w:lang w:eastAsia="zh-HK"/>
        </w:rPr>
        <w:t>為辦理統一招標，請參與學校承辦人或負責教師於收到錄取通知函時，填寫參觀師生保險名單(如附件四)，於108年4月26</w:t>
      </w:r>
      <w:r w:rsidR="007E78C5">
        <w:rPr>
          <w:rFonts w:asciiTheme="majorEastAsia" w:eastAsiaTheme="majorEastAsia" w:hAnsiTheme="majorEastAsia" w:cs="Cambria Math" w:hint="eastAsia"/>
          <w:lang w:eastAsia="zh-HK"/>
        </w:rPr>
        <w:t>日前上傳</w:t>
      </w:r>
      <w:r w:rsidR="007E78C5">
        <w:rPr>
          <w:rFonts w:asciiTheme="majorEastAsia" w:eastAsiaTheme="majorEastAsia" w:hAnsiTheme="majorEastAsia" w:cs="Cambria Math" w:hint="eastAsia"/>
        </w:rPr>
        <w:t>網址</w:t>
      </w:r>
      <w:r w:rsidR="003F331F" w:rsidRPr="003F331F">
        <w:rPr>
          <w:rFonts w:asciiTheme="minorEastAsia" w:eastAsiaTheme="minorEastAsia" w:hAnsiTheme="minorEastAsia"/>
        </w:rPr>
        <w:t>https://forms.gle/UaywBVApAQti8iew6</w:t>
      </w:r>
      <w:r w:rsidR="007E78C5">
        <w:rPr>
          <w:rFonts w:asciiTheme="majorEastAsia" w:eastAsiaTheme="majorEastAsia" w:hAnsiTheme="majorEastAsia" w:cs="Cambria Math" w:hint="eastAsia"/>
          <w:lang w:eastAsia="zh-HK"/>
        </w:rPr>
        <w:t>，逾期視同放棄</w:t>
      </w:r>
      <w:r w:rsidR="007E78C5">
        <w:rPr>
          <w:rFonts w:asciiTheme="majorEastAsia" w:eastAsiaTheme="majorEastAsia" w:hAnsiTheme="majorEastAsia" w:cs="Cambria Math" w:hint="eastAsia"/>
        </w:rPr>
        <w:t>。</w:t>
      </w:r>
    </w:p>
    <w:p w:rsidR="0054704A" w:rsidRDefault="00813322" w:rsidP="0054704A">
      <w:pPr>
        <w:ind w:leftChars="50" w:left="360" w:hangingChars="100" w:hanging="240"/>
        <w:rPr>
          <w:rFonts w:asciiTheme="majorEastAsia" w:eastAsiaTheme="majorEastAsia" w:hAnsiTheme="majorEastAsia" w:cs="Cambria Math"/>
          <w:lang w:eastAsia="zh-HK"/>
        </w:rPr>
      </w:pPr>
      <w:r>
        <w:rPr>
          <w:rFonts w:asciiTheme="majorEastAsia" w:eastAsiaTheme="majorEastAsia" w:hAnsiTheme="majorEastAsia" w:cs="Cambria Math" w:hint="eastAsia"/>
          <w:lang w:eastAsia="zh-HK"/>
        </w:rPr>
        <w:t>7</w:t>
      </w:r>
      <w:r w:rsidR="0054704A">
        <w:rPr>
          <w:rFonts w:asciiTheme="majorEastAsia" w:eastAsiaTheme="majorEastAsia" w:hAnsiTheme="majorEastAsia" w:cs="Cambria Math" w:hint="eastAsia"/>
          <w:lang w:eastAsia="zh-HK"/>
        </w:rPr>
        <w:t>.</w:t>
      </w:r>
      <w:r w:rsidR="00BD2DF2">
        <w:rPr>
          <w:rFonts w:asciiTheme="majorEastAsia" w:eastAsiaTheme="majorEastAsia" w:hAnsiTheme="majorEastAsia" w:cs="Cambria Math" w:hint="eastAsia"/>
          <w:lang w:eastAsia="zh-HK"/>
        </w:rPr>
        <w:t>學校戶外教學當日，請校方派員辦理驗車，請承辦人主動列印</w:t>
      </w:r>
      <w:r w:rsidR="0054704A" w:rsidRPr="0054704A">
        <w:rPr>
          <w:rFonts w:asciiTheme="majorEastAsia" w:eastAsiaTheme="majorEastAsia" w:hAnsiTheme="majorEastAsia" w:cs="Cambria Math" w:hint="eastAsia"/>
          <w:lang w:eastAsia="zh-HK"/>
        </w:rPr>
        <w:t>車</w:t>
      </w:r>
      <w:r w:rsidR="00BD2DF2">
        <w:rPr>
          <w:rFonts w:asciiTheme="majorEastAsia" w:eastAsiaTheme="majorEastAsia" w:hAnsiTheme="majorEastAsia" w:cs="Cambria Math" w:hint="eastAsia"/>
        </w:rPr>
        <w:t>輛檢查表</w:t>
      </w:r>
      <w:r w:rsidR="0054704A" w:rsidRPr="0054704A">
        <w:rPr>
          <w:rFonts w:asciiTheme="majorEastAsia" w:eastAsiaTheme="majorEastAsia" w:hAnsiTheme="majorEastAsia" w:cs="Cambria Math" w:hint="eastAsia"/>
          <w:lang w:eastAsia="zh-HK"/>
        </w:rPr>
        <w:t>(如附件五)，完成驗車後，三日內公文交換或郵寄至高雄市左營區福山國小學務處林玉芬組長（福山國小公文交換編號：4-84，住址：813高雄市左營區重愛路99號）。</w:t>
      </w:r>
    </w:p>
    <w:p w:rsidR="00813322" w:rsidRDefault="00813322" w:rsidP="00A449D7">
      <w:pPr>
        <w:ind w:leftChars="50" w:left="360" w:hangingChars="100" w:hanging="240"/>
        <w:rPr>
          <w:rFonts w:asciiTheme="majorEastAsia" w:eastAsiaTheme="majorEastAsia" w:hAnsiTheme="majorEastAsia" w:cs="Cambria Math"/>
          <w:lang w:eastAsia="zh-HK"/>
        </w:rPr>
      </w:pPr>
      <w:r>
        <w:rPr>
          <w:rFonts w:asciiTheme="majorEastAsia" w:eastAsiaTheme="majorEastAsia" w:hAnsiTheme="majorEastAsia" w:cs="Cambria Math" w:hint="eastAsia"/>
          <w:lang w:eastAsia="zh-HK"/>
        </w:rPr>
        <w:t>8.各校各梯次</w:t>
      </w:r>
      <w:r w:rsidRPr="00E64717">
        <w:rPr>
          <w:rFonts w:asciiTheme="majorEastAsia" w:eastAsiaTheme="majorEastAsia" w:hAnsiTheme="majorEastAsia" w:cs="Cambria Math" w:hint="eastAsia"/>
        </w:rPr>
        <w:t>完成體驗課程</w:t>
      </w:r>
      <w:r>
        <w:rPr>
          <w:rFonts w:asciiTheme="majorEastAsia" w:eastAsiaTheme="majorEastAsia" w:hAnsiTheme="majorEastAsia" w:cs="Cambria Math" w:hint="eastAsia"/>
          <w:lang w:eastAsia="zh-HK"/>
        </w:rPr>
        <w:t>後於一週內</w:t>
      </w:r>
      <w:r w:rsidR="007125AE">
        <w:rPr>
          <w:rFonts w:asciiTheme="majorEastAsia" w:eastAsiaTheme="majorEastAsia" w:hAnsiTheme="majorEastAsia" w:cs="Cambria Math" w:hint="eastAsia"/>
        </w:rPr>
        <w:t>回傳課程回饋單</w:t>
      </w:r>
      <w:r>
        <w:rPr>
          <w:rFonts w:asciiTheme="majorEastAsia" w:eastAsiaTheme="majorEastAsia" w:hAnsiTheme="majorEastAsia" w:cs="Cambria Math" w:hint="eastAsia"/>
          <w:lang w:eastAsia="zh-HK"/>
        </w:rPr>
        <w:t>，</w:t>
      </w:r>
      <w:r w:rsidR="00E91581">
        <w:rPr>
          <w:rFonts w:asciiTheme="majorEastAsia" w:eastAsiaTheme="majorEastAsia" w:hAnsiTheme="majorEastAsia" w:cs="Cambria Math" w:hint="eastAsia"/>
          <w:lang w:eastAsia="zh-HK"/>
        </w:rPr>
        <w:t>回傳</w:t>
      </w:r>
      <w:r w:rsidR="00E91581">
        <w:rPr>
          <w:rFonts w:asciiTheme="majorEastAsia" w:eastAsiaTheme="majorEastAsia" w:hAnsiTheme="majorEastAsia" w:cs="Cambria Math" w:hint="eastAsia"/>
        </w:rPr>
        <w:t>信箱</w:t>
      </w:r>
      <w:r w:rsidRPr="00886342">
        <w:rPr>
          <w:rFonts w:asciiTheme="majorEastAsia" w:eastAsiaTheme="majorEastAsia" w:hAnsiTheme="majorEastAsia" w:cs="Cambria Math" w:hint="eastAsia"/>
          <w:lang w:eastAsia="zh-HK"/>
        </w:rPr>
        <w:t>：</w:t>
      </w:r>
      <w:r w:rsidR="007125AE" w:rsidRPr="00BD2DF2">
        <w:rPr>
          <w:rFonts w:asciiTheme="majorEastAsia" w:eastAsiaTheme="majorEastAsia" w:hAnsiTheme="majorEastAsia"/>
        </w:rPr>
        <w:t>huangliting@kmfa.gov.tw</w:t>
      </w:r>
      <w:r w:rsidR="007125AE">
        <w:rPr>
          <w:rFonts w:asciiTheme="majorEastAsia" w:eastAsiaTheme="majorEastAsia" w:hAnsiTheme="majorEastAsia" w:hint="eastAsia"/>
        </w:rPr>
        <w:t>，檔名如下：</w:t>
      </w:r>
      <w:r w:rsidR="007125AE" w:rsidRPr="007125AE">
        <w:rPr>
          <w:rFonts w:asciiTheme="majorEastAsia" w:eastAsiaTheme="majorEastAsia" w:hAnsiTheme="majorEastAsia" w:hint="eastAsia"/>
        </w:rPr>
        <w:t>類別+課程日期+</w:t>
      </w:r>
      <w:r w:rsidR="007125AE">
        <w:rPr>
          <w:rFonts w:asciiTheme="majorEastAsia" w:eastAsiaTheme="majorEastAsia" w:hAnsiTheme="majorEastAsia" w:hint="eastAsia"/>
        </w:rPr>
        <w:t>校名</w:t>
      </w:r>
      <w:r w:rsidR="007125AE" w:rsidRPr="007125AE">
        <w:rPr>
          <w:rFonts w:asciiTheme="majorEastAsia" w:eastAsiaTheme="majorEastAsia" w:hAnsiTheme="majorEastAsia" w:hint="eastAsia"/>
        </w:rPr>
        <w:t>，例如：</w:t>
      </w:r>
      <w:r w:rsidR="007125AE">
        <w:rPr>
          <w:rFonts w:asciiTheme="majorEastAsia" w:eastAsiaTheme="majorEastAsia" w:hAnsiTheme="majorEastAsia" w:hint="eastAsia"/>
        </w:rPr>
        <w:t>A0507福山國小課程回饋單</w:t>
      </w:r>
      <w:r w:rsidR="00886342">
        <w:rPr>
          <w:rFonts w:asciiTheme="majorEastAsia" w:eastAsiaTheme="majorEastAsia" w:hAnsiTheme="majorEastAsia" w:hint="eastAsia"/>
        </w:rPr>
        <w:t>。</w:t>
      </w:r>
    </w:p>
    <w:p w:rsidR="002D61A7" w:rsidRDefault="00813322" w:rsidP="002D61A7">
      <w:pPr>
        <w:ind w:leftChars="50" w:left="360" w:hangingChars="100" w:hanging="240"/>
        <w:rPr>
          <w:rFonts w:asciiTheme="majorEastAsia" w:eastAsiaTheme="majorEastAsia" w:hAnsiTheme="majorEastAsia"/>
        </w:rPr>
      </w:pPr>
      <w:r>
        <w:rPr>
          <w:rFonts w:asciiTheme="majorEastAsia" w:eastAsiaTheme="majorEastAsia" w:hAnsiTheme="majorEastAsia"/>
        </w:rPr>
        <w:t>9</w:t>
      </w:r>
      <w:r w:rsidR="00473445">
        <w:rPr>
          <w:rFonts w:asciiTheme="majorEastAsia" w:eastAsiaTheme="majorEastAsia" w:hAnsiTheme="majorEastAsia"/>
        </w:rPr>
        <w:t>.</w:t>
      </w:r>
      <w:r w:rsidR="002D61A7">
        <w:rPr>
          <w:rFonts w:asciiTheme="majorEastAsia" w:eastAsiaTheme="majorEastAsia" w:hAnsiTheme="majorEastAsia" w:hint="eastAsia"/>
        </w:rPr>
        <w:t>有關</w:t>
      </w:r>
      <w:r w:rsidR="00DE7518">
        <w:rPr>
          <w:rFonts w:asciiTheme="majorEastAsia" w:eastAsiaTheme="majorEastAsia" w:hAnsiTheme="majorEastAsia" w:hint="eastAsia"/>
          <w:lang w:eastAsia="zh-HK"/>
        </w:rPr>
        <w:t>「</w:t>
      </w:r>
      <w:r w:rsidR="00E816AF">
        <w:rPr>
          <w:rFonts w:asciiTheme="majorEastAsia" w:eastAsiaTheme="majorEastAsia" w:hAnsiTheme="majorEastAsia" w:hint="eastAsia"/>
        </w:rPr>
        <w:t>ABC</w:t>
      </w:r>
      <w:r w:rsidR="00E816AF">
        <w:rPr>
          <w:rFonts w:asciiTheme="majorEastAsia" w:eastAsiaTheme="majorEastAsia" w:hAnsiTheme="majorEastAsia" w:hint="eastAsia"/>
          <w:lang w:eastAsia="zh-HK"/>
        </w:rPr>
        <w:t>三類</w:t>
      </w:r>
      <w:r w:rsidR="002E122B">
        <w:rPr>
          <w:rFonts w:asciiTheme="majorEastAsia" w:eastAsiaTheme="majorEastAsia" w:hAnsiTheme="majorEastAsia" w:hint="eastAsia"/>
        </w:rPr>
        <w:t>課程申請</w:t>
      </w:r>
      <w:r w:rsidR="00DE7518">
        <w:rPr>
          <w:rFonts w:asciiTheme="majorEastAsia" w:eastAsiaTheme="majorEastAsia" w:hAnsiTheme="majorEastAsia" w:hint="eastAsia"/>
          <w:lang w:eastAsia="zh-HK"/>
        </w:rPr>
        <w:t>」</w:t>
      </w:r>
      <w:r w:rsidR="002D61A7">
        <w:rPr>
          <w:rFonts w:asciiTheme="majorEastAsia" w:eastAsiaTheme="majorEastAsia" w:hAnsiTheme="majorEastAsia" w:hint="eastAsia"/>
        </w:rPr>
        <w:t>請洽高雄市左營區福山國小</w:t>
      </w:r>
      <w:r w:rsidR="00B73020">
        <w:rPr>
          <w:rFonts w:asciiTheme="majorEastAsia" w:eastAsiaTheme="majorEastAsia" w:hAnsiTheme="majorEastAsia" w:hint="eastAsia"/>
        </w:rPr>
        <w:t>。</w:t>
      </w:r>
    </w:p>
    <w:p w:rsidR="002D61A7" w:rsidRDefault="002D61A7" w:rsidP="002D61A7">
      <w:pPr>
        <w:ind w:leftChars="50" w:left="360" w:hangingChars="100" w:hanging="240"/>
        <w:rPr>
          <w:rFonts w:asciiTheme="majorEastAsia" w:eastAsiaTheme="majorEastAsia" w:hAnsiTheme="majorEastAsia"/>
          <w:color w:val="FF0000"/>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聯絡人：福山國小</w:t>
      </w:r>
      <w:r w:rsidR="00E816AF">
        <w:rPr>
          <w:rFonts w:asciiTheme="majorEastAsia" w:eastAsiaTheme="majorEastAsia" w:hAnsiTheme="majorEastAsia" w:hint="eastAsia"/>
          <w:lang w:eastAsia="zh-HK"/>
        </w:rPr>
        <w:t>學務主任孫妙慧、訓育組長林玉芬</w:t>
      </w:r>
    </w:p>
    <w:p w:rsidR="002D61A7" w:rsidRDefault="002D61A7" w:rsidP="00BD2DF2">
      <w:pPr>
        <w:ind w:leftChars="50" w:left="360" w:hangingChars="100" w:hanging="240"/>
        <w:rPr>
          <w:rFonts w:asciiTheme="majorEastAsia" w:eastAsiaTheme="majorEastAsia" w:hAnsiTheme="majorEastAsia"/>
          <w:color w:val="FF0000"/>
        </w:rPr>
      </w:pPr>
      <w:r>
        <w:rPr>
          <w:rFonts w:asciiTheme="majorEastAsia" w:eastAsiaTheme="majorEastAsia" w:hAnsiTheme="majorEastAsia" w:hint="eastAsia"/>
          <w:color w:val="FF0000"/>
        </w:rPr>
        <w:t xml:space="preserve"> </w:t>
      </w:r>
      <w:r>
        <w:rPr>
          <w:rFonts w:asciiTheme="majorEastAsia" w:eastAsiaTheme="majorEastAsia" w:hAnsiTheme="majorEastAsia"/>
          <w:color w:val="FF0000"/>
        </w:rPr>
        <w:t xml:space="preserve"> </w:t>
      </w:r>
      <w:r>
        <w:rPr>
          <w:rFonts w:asciiTheme="majorEastAsia" w:eastAsiaTheme="majorEastAsia" w:hAnsiTheme="majorEastAsia" w:hint="eastAsia"/>
          <w:color w:val="000000" w:themeColor="text1"/>
        </w:rPr>
        <w:t>電話：</w:t>
      </w:r>
      <w:r>
        <w:rPr>
          <w:rFonts w:asciiTheme="majorEastAsia" w:eastAsiaTheme="majorEastAsia" w:hAnsiTheme="majorEastAsia"/>
          <w:color w:val="000000" w:themeColor="text1"/>
        </w:rPr>
        <w:t>07-3487633</w:t>
      </w:r>
      <w:r>
        <w:rPr>
          <w:rFonts w:asciiTheme="majorEastAsia" w:eastAsiaTheme="majorEastAsia" w:hAnsiTheme="majorEastAsia" w:hint="eastAsia"/>
          <w:color w:val="000000" w:themeColor="text1"/>
        </w:rPr>
        <w:t>分機</w:t>
      </w:r>
      <w:r w:rsidR="00E816AF">
        <w:rPr>
          <w:rFonts w:asciiTheme="majorEastAsia" w:eastAsiaTheme="majorEastAsia" w:hAnsiTheme="majorEastAsia" w:hint="eastAsia"/>
          <w:color w:val="000000" w:themeColor="text1"/>
        </w:rPr>
        <w:t>210</w:t>
      </w:r>
    </w:p>
    <w:p w:rsidR="002D61A7" w:rsidRPr="00420773" w:rsidRDefault="002D61A7" w:rsidP="00BD2DF2">
      <w:pPr>
        <w:rPr>
          <w:rFonts w:ascii="新細明體" w:hAnsi="新細明體" w:cs="微軟正黑體"/>
          <w:color w:val="000000" w:themeColor="text1"/>
          <w:kern w:val="0"/>
        </w:rPr>
      </w:pPr>
      <w:r w:rsidRPr="00420773">
        <w:rPr>
          <w:rFonts w:asciiTheme="majorEastAsia" w:eastAsiaTheme="majorEastAsia" w:hAnsiTheme="majorEastAsia" w:hint="eastAsia"/>
          <w:color w:val="000000" w:themeColor="text1"/>
        </w:rPr>
        <w:t xml:space="preserve"> </w:t>
      </w:r>
      <w:r w:rsidR="00561A42" w:rsidRPr="00420773">
        <w:rPr>
          <w:rFonts w:asciiTheme="majorEastAsia" w:eastAsiaTheme="majorEastAsia" w:hAnsiTheme="majorEastAsia" w:hint="eastAsia"/>
          <w:color w:val="000000" w:themeColor="text1"/>
        </w:rPr>
        <w:t xml:space="preserve"> </w:t>
      </w:r>
      <w:r w:rsidRPr="00420773">
        <w:rPr>
          <w:rFonts w:asciiTheme="majorEastAsia" w:eastAsiaTheme="majorEastAsia" w:hAnsiTheme="majorEastAsia"/>
          <w:color w:val="000000" w:themeColor="text1"/>
        </w:rPr>
        <w:t xml:space="preserve"> e-mail:</w:t>
      </w:r>
      <w:r w:rsidR="00FC0C6E" w:rsidRPr="00420773">
        <w:rPr>
          <w:rFonts w:ascii="新細明體" w:hAnsi="新細明體" w:cs="DFKaiShu-SB-Estd-BF"/>
          <w:color w:val="000000" w:themeColor="text1"/>
          <w:kern w:val="0"/>
        </w:rPr>
        <w:t>fsps0210@gmail.com</w:t>
      </w:r>
    </w:p>
    <w:p w:rsidR="002D61A7" w:rsidRPr="00420773" w:rsidRDefault="00813322" w:rsidP="00DE7518">
      <w:pPr>
        <w:ind w:left="425" w:hangingChars="177" w:hanging="425"/>
        <w:rPr>
          <w:rFonts w:asciiTheme="majorEastAsia" w:eastAsiaTheme="majorEastAsia" w:hAnsiTheme="majorEastAsia"/>
          <w:bCs/>
          <w:color w:val="000000" w:themeColor="text1"/>
        </w:rPr>
      </w:pPr>
      <w:r w:rsidRPr="00420773">
        <w:rPr>
          <w:rFonts w:asciiTheme="majorEastAsia" w:eastAsiaTheme="majorEastAsia" w:hAnsiTheme="majorEastAsia" w:hint="eastAsia"/>
          <w:b/>
          <w:color w:val="000000" w:themeColor="text1"/>
        </w:rPr>
        <w:t>10</w:t>
      </w:r>
      <w:r w:rsidR="00B73020" w:rsidRPr="00420773">
        <w:rPr>
          <w:rFonts w:asciiTheme="majorEastAsia" w:eastAsiaTheme="majorEastAsia" w:hAnsiTheme="majorEastAsia"/>
          <w:bCs/>
          <w:color w:val="000000" w:themeColor="text1"/>
        </w:rPr>
        <w:t>.</w:t>
      </w:r>
      <w:r w:rsidR="00B73020" w:rsidRPr="00420773">
        <w:rPr>
          <w:rFonts w:asciiTheme="majorEastAsia" w:eastAsiaTheme="majorEastAsia" w:hAnsiTheme="majorEastAsia" w:hint="eastAsia"/>
          <w:bCs/>
          <w:color w:val="000000" w:themeColor="text1"/>
        </w:rPr>
        <w:t>有關</w:t>
      </w:r>
      <w:r w:rsidR="00DE7518" w:rsidRPr="00420773">
        <w:rPr>
          <w:rFonts w:asciiTheme="majorEastAsia" w:eastAsiaTheme="majorEastAsia" w:hAnsiTheme="majorEastAsia" w:hint="eastAsia"/>
          <w:bCs/>
          <w:color w:val="000000" w:themeColor="text1"/>
          <w:lang w:eastAsia="zh-HK"/>
        </w:rPr>
        <w:t>「</w:t>
      </w:r>
      <w:r w:rsidR="00B73020" w:rsidRPr="00420773">
        <w:rPr>
          <w:rFonts w:asciiTheme="majorEastAsia" w:eastAsiaTheme="majorEastAsia" w:hAnsiTheme="majorEastAsia" w:hint="eastAsia"/>
          <w:bCs/>
          <w:color w:val="000000" w:themeColor="text1"/>
        </w:rPr>
        <w:t>體驗課程</w:t>
      </w:r>
      <w:r w:rsidR="00DE7518" w:rsidRPr="00420773">
        <w:rPr>
          <w:rFonts w:asciiTheme="majorEastAsia" w:eastAsiaTheme="majorEastAsia" w:hAnsiTheme="majorEastAsia" w:hint="eastAsia"/>
          <w:bCs/>
          <w:color w:val="000000" w:themeColor="text1"/>
          <w:lang w:eastAsia="zh-HK"/>
        </w:rPr>
        <w:t>內容」</w:t>
      </w:r>
      <w:r w:rsidR="00E816AF" w:rsidRPr="00420773">
        <w:rPr>
          <w:rFonts w:asciiTheme="majorEastAsia" w:eastAsiaTheme="majorEastAsia" w:hAnsiTheme="majorEastAsia" w:hint="eastAsia"/>
          <w:bCs/>
          <w:color w:val="000000" w:themeColor="text1"/>
          <w:lang w:eastAsia="zh-HK"/>
        </w:rPr>
        <w:t>及</w:t>
      </w:r>
      <w:r w:rsidR="00DE7518" w:rsidRPr="00420773">
        <w:rPr>
          <w:rFonts w:asciiTheme="majorEastAsia" w:eastAsiaTheme="majorEastAsia" w:hAnsiTheme="majorEastAsia" w:hint="eastAsia"/>
          <w:bCs/>
          <w:color w:val="000000" w:themeColor="text1"/>
          <w:lang w:eastAsia="zh-HK"/>
        </w:rPr>
        <w:t>「</w:t>
      </w:r>
      <w:r w:rsidR="00B225AA">
        <w:rPr>
          <w:rFonts w:asciiTheme="majorEastAsia" w:eastAsiaTheme="majorEastAsia" w:hAnsiTheme="majorEastAsia" w:hint="eastAsia"/>
          <w:bCs/>
          <w:color w:val="000000" w:themeColor="text1"/>
        </w:rPr>
        <w:t>課程回饋單</w:t>
      </w:r>
      <w:r w:rsidR="00DE7518" w:rsidRPr="00420773">
        <w:rPr>
          <w:rFonts w:asciiTheme="majorEastAsia" w:eastAsiaTheme="majorEastAsia" w:hAnsiTheme="majorEastAsia" w:hint="eastAsia"/>
          <w:bCs/>
          <w:color w:val="000000" w:themeColor="text1"/>
          <w:lang w:eastAsia="zh-HK"/>
        </w:rPr>
        <w:t>」</w:t>
      </w:r>
      <w:r w:rsidR="00B73020" w:rsidRPr="00420773">
        <w:rPr>
          <w:rFonts w:asciiTheme="majorEastAsia" w:eastAsiaTheme="majorEastAsia" w:hAnsiTheme="majorEastAsia" w:hint="eastAsia"/>
          <w:bCs/>
          <w:color w:val="000000" w:themeColor="text1"/>
        </w:rPr>
        <w:t>請洽高雄市立美術館教育暨公共服務部。</w:t>
      </w:r>
    </w:p>
    <w:p w:rsidR="00B73020" w:rsidRPr="00420773" w:rsidRDefault="00B73020" w:rsidP="00566E25">
      <w:pPr>
        <w:rPr>
          <w:rFonts w:asciiTheme="majorEastAsia" w:eastAsiaTheme="majorEastAsia" w:hAnsiTheme="majorEastAsia"/>
          <w:color w:val="000000" w:themeColor="text1"/>
        </w:rPr>
      </w:pPr>
      <w:r w:rsidRPr="00420773">
        <w:rPr>
          <w:rFonts w:asciiTheme="majorEastAsia" w:eastAsiaTheme="majorEastAsia" w:hAnsiTheme="majorEastAsia" w:hint="eastAsia"/>
          <w:bCs/>
          <w:color w:val="000000" w:themeColor="text1"/>
        </w:rPr>
        <w:t xml:space="preserve"> </w:t>
      </w:r>
      <w:r w:rsidRPr="00420773">
        <w:rPr>
          <w:rFonts w:asciiTheme="majorEastAsia" w:eastAsiaTheme="majorEastAsia" w:hAnsiTheme="majorEastAsia"/>
          <w:bCs/>
          <w:color w:val="000000" w:themeColor="text1"/>
        </w:rPr>
        <w:t xml:space="preserve">  </w:t>
      </w:r>
      <w:r w:rsidRPr="00420773">
        <w:rPr>
          <w:rFonts w:asciiTheme="majorEastAsia" w:eastAsiaTheme="majorEastAsia" w:hAnsiTheme="majorEastAsia" w:hint="eastAsia"/>
          <w:color w:val="000000" w:themeColor="text1"/>
        </w:rPr>
        <w:t>聯絡人：</w:t>
      </w:r>
      <w:r w:rsidR="005B1A66" w:rsidRPr="00420773">
        <w:rPr>
          <w:rFonts w:asciiTheme="majorEastAsia" w:eastAsiaTheme="majorEastAsia" w:hAnsiTheme="majorEastAsia" w:hint="eastAsia"/>
          <w:color w:val="000000" w:themeColor="text1"/>
        </w:rPr>
        <w:t>黃莉婷</w:t>
      </w:r>
    </w:p>
    <w:p w:rsidR="00B73020" w:rsidRPr="00420773" w:rsidRDefault="00B73020" w:rsidP="00566E25">
      <w:pPr>
        <w:rPr>
          <w:rFonts w:asciiTheme="majorEastAsia" w:eastAsiaTheme="majorEastAsia" w:hAnsiTheme="majorEastAsia"/>
          <w:color w:val="000000" w:themeColor="text1"/>
        </w:rPr>
      </w:pPr>
      <w:r w:rsidRPr="00420773">
        <w:rPr>
          <w:rFonts w:asciiTheme="majorEastAsia" w:eastAsiaTheme="majorEastAsia" w:hAnsiTheme="majorEastAsia" w:hint="eastAsia"/>
          <w:color w:val="000000" w:themeColor="text1"/>
        </w:rPr>
        <w:t xml:space="preserve"> </w:t>
      </w:r>
      <w:r w:rsidRPr="00420773">
        <w:rPr>
          <w:rFonts w:asciiTheme="majorEastAsia" w:eastAsiaTheme="majorEastAsia" w:hAnsiTheme="majorEastAsia"/>
          <w:color w:val="000000" w:themeColor="text1"/>
        </w:rPr>
        <w:t xml:space="preserve">  </w:t>
      </w:r>
      <w:r w:rsidRPr="00420773">
        <w:rPr>
          <w:rFonts w:asciiTheme="majorEastAsia" w:eastAsiaTheme="majorEastAsia" w:hAnsiTheme="majorEastAsia" w:hint="eastAsia"/>
          <w:color w:val="000000" w:themeColor="text1"/>
        </w:rPr>
        <w:t>電話：</w:t>
      </w:r>
      <w:r w:rsidR="0094712E" w:rsidRPr="00420773">
        <w:rPr>
          <w:rFonts w:asciiTheme="majorEastAsia" w:eastAsiaTheme="majorEastAsia" w:hAnsiTheme="majorEastAsia" w:hint="eastAsia"/>
          <w:color w:val="000000" w:themeColor="text1"/>
        </w:rPr>
        <w:t>07-5550331分機3</w:t>
      </w:r>
      <w:r w:rsidR="009B46C1" w:rsidRPr="00420773">
        <w:rPr>
          <w:rFonts w:asciiTheme="majorEastAsia" w:eastAsiaTheme="majorEastAsia" w:hAnsiTheme="majorEastAsia" w:hint="eastAsia"/>
          <w:color w:val="000000" w:themeColor="text1"/>
        </w:rPr>
        <w:t>1</w:t>
      </w:r>
      <w:r w:rsidR="0094712E" w:rsidRPr="00420773">
        <w:rPr>
          <w:rFonts w:asciiTheme="majorEastAsia" w:eastAsiaTheme="majorEastAsia" w:hAnsiTheme="majorEastAsia" w:hint="eastAsia"/>
          <w:color w:val="000000" w:themeColor="text1"/>
        </w:rPr>
        <w:t>3</w:t>
      </w:r>
    </w:p>
    <w:p w:rsidR="0094712E" w:rsidRDefault="00B73020" w:rsidP="007B441C">
      <w:pPr>
        <w:ind w:leftChars="50" w:left="360" w:hangingChars="100" w:hanging="240"/>
        <w:rPr>
          <w:rFonts w:asciiTheme="majorEastAsia" w:eastAsiaTheme="majorEastAsia" w:hAnsiTheme="majorEastAsia"/>
        </w:rPr>
      </w:pPr>
      <w:r w:rsidRPr="00ED23C4">
        <w:rPr>
          <w:rFonts w:asciiTheme="majorEastAsia" w:eastAsiaTheme="majorEastAsia" w:hAnsiTheme="majorEastAsia" w:hint="eastAsia"/>
          <w:bCs/>
        </w:rPr>
        <w:t xml:space="preserve"> </w:t>
      </w:r>
      <w:r w:rsidRPr="00ED23C4">
        <w:rPr>
          <w:rFonts w:asciiTheme="majorEastAsia" w:eastAsiaTheme="majorEastAsia" w:hAnsiTheme="majorEastAsia"/>
          <w:bCs/>
        </w:rPr>
        <w:t xml:space="preserve"> </w:t>
      </w:r>
      <w:r w:rsidRPr="00ED23C4">
        <w:rPr>
          <w:rFonts w:asciiTheme="majorEastAsia" w:eastAsiaTheme="majorEastAsia" w:hAnsiTheme="majorEastAsia"/>
        </w:rPr>
        <w:t>e-mail:</w:t>
      </w:r>
      <w:r w:rsidR="005B1A66" w:rsidRPr="00ED23C4">
        <w:rPr>
          <w:rFonts w:asciiTheme="majorEastAsia" w:eastAsiaTheme="majorEastAsia" w:hAnsiTheme="majorEastAsia"/>
        </w:rPr>
        <w:t>huangliting@kmfa.gov.tw</w:t>
      </w:r>
    </w:p>
    <w:p w:rsidR="00E60E79" w:rsidRPr="00ED23C4" w:rsidRDefault="00E60E79" w:rsidP="007B441C">
      <w:pPr>
        <w:ind w:leftChars="50" w:left="360" w:hangingChars="100" w:hanging="240"/>
        <w:rPr>
          <w:rFonts w:asciiTheme="majorEastAsia" w:eastAsiaTheme="majorEastAsia" w:hAnsiTheme="majorEastAsia"/>
        </w:rPr>
      </w:pPr>
    </w:p>
    <w:p w:rsidR="00035C8B" w:rsidRDefault="0094712E" w:rsidP="0094712E">
      <w:pPr>
        <w:rPr>
          <w:rFonts w:asciiTheme="majorEastAsia" w:eastAsiaTheme="majorEastAsia" w:hAnsiTheme="majorEastAsia"/>
          <w:b/>
          <w:color w:val="000000" w:themeColor="text1"/>
        </w:rPr>
      </w:pPr>
      <w:r w:rsidRPr="00E60E79">
        <w:rPr>
          <w:rFonts w:asciiTheme="majorEastAsia" w:eastAsiaTheme="majorEastAsia" w:hAnsiTheme="majorEastAsia" w:hint="eastAsia"/>
          <w:b/>
          <w:color w:val="000000" w:themeColor="text1"/>
        </w:rPr>
        <w:t>九</w:t>
      </w:r>
      <w:r w:rsidRPr="00E60E79">
        <w:rPr>
          <w:rFonts w:ascii="標楷體" w:eastAsia="標楷體" w:hAnsi="標楷體" w:hint="eastAsia"/>
          <w:b/>
          <w:color w:val="000000" w:themeColor="text1"/>
        </w:rPr>
        <w:t>、</w:t>
      </w:r>
      <w:r w:rsidR="00035C8B" w:rsidRPr="00E60E79">
        <w:rPr>
          <w:rFonts w:asciiTheme="majorEastAsia" w:eastAsiaTheme="majorEastAsia" w:hAnsiTheme="majorEastAsia" w:hint="eastAsia"/>
          <w:b/>
          <w:color w:val="000000" w:themeColor="text1"/>
        </w:rPr>
        <w:t>承辦本</w:t>
      </w:r>
      <w:r w:rsidR="00035C8B" w:rsidRPr="00E60E79">
        <w:rPr>
          <w:rFonts w:asciiTheme="majorEastAsia" w:eastAsiaTheme="majorEastAsia" w:hAnsiTheme="majorEastAsia" w:hint="eastAsia"/>
          <w:b/>
          <w:color w:val="000000" w:themeColor="text1"/>
          <w:lang w:eastAsia="zh-HK"/>
        </w:rPr>
        <w:t>案</w:t>
      </w:r>
      <w:r w:rsidR="00035C8B" w:rsidRPr="00E60E79">
        <w:rPr>
          <w:rFonts w:asciiTheme="majorEastAsia" w:eastAsiaTheme="majorEastAsia" w:hAnsiTheme="majorEastAsia" w:hint="eastAsia"/>
          <w:b/>
          <w:color w:val="000000" w:themeColor="text1"/>
        </w:rPr>
        <w:t>工作人員請准依「公立高級中等以下學校教師成績考核辦法」辦理敘獎。</w:t>
      </w:r>
    </w:p>
    <w:p w:rsidR="00E60E79" w:rsidRPr="00E60E79" w:rsidRDefault="00E60E79" w:rsidP="0094712E">
      <w:pPr>
        <w:rPr>
          <w:rFonts w:asciiTheme="majorEastAsia" w:eastAsiaTheme="majorEastAsia" w:hAnsiTheme="majorEastAsia"/>
          <w:b/>
          <w:color w:val="000000" w:themeColor="text1"/>
        </w:rPr>
      </w:pPr>
    </w:p>
    <w:p w:rsidR="00035C8B" w:rsidRDefault="0094712E" w:rsidP="00566E25">
      <w:pPr>
        <w:rPr>
          <w:rFonts w:asciiTheme="majorEastAsia" w:eastAsiaTheme="majorEastAsia" w:hAnsiTheme="majorEastAsia"/>
          <w:b/>
          <w:color w:val="000000" w:themeColor="text1"/>
          <w:lang w:eastAsia="zh-HK"/>
        </w:rPr>
      </w:pPr>
      <w:r>
        <w:rPr>
          <w:rFonts w:asciiTheme="majorEastAsia" w:eastAsiaTheme="majorEastAsia" w:hAnsiTheme="majorEastAsia" w:hint="eastAsia"/>
          <w:b/>
          <w:color w:val="000000" w:themeColor="text1"/>
        </w:rPr>
        <w:t>十</w:t>
      </w:r>
      <w:r w:rsidR="00035C8B">
        <w:rPr>
          <w:rFonts w:asciiTheme="majorEastAsia" w:eastAsiaTheme="majorEastAsia" w:hAnsiTheme="majorEastAsia" w:hint="eastAsia"/>
          <w:b/>
          <w:color w:val="000000" w:themeColor="text1"/>
          <w:lang w:eastAsia="zh-HK"/>
        </w:rPr>
        <w:t>、本計畫隨附文件</w:t>
      </w:r>
      <w:r w:rsidR="0054704A">
        <w:rPr>
          <w:rFonts w:asciiTheme="majorEastAsia" w:eastAsiaTheme="majorEastAsia" w:hAnsiTheme="majorEastAsia" w:hint="eastAsia"/>
          <w:b/>
          <w:color w:val="000000" w:themeColor="text1"/>
          <w:lang w:eastAsia="zh-HK"/>
        </w:rPr>
        <w:t>、</w:t>
      </w:r>
      <w:r w:rsidR="00DE7518">
        <w:rPr>
          <w:rFonts w:asciiTheme="majorEastAsia" w:eastAsiaTheme="majorEastAsia" w:hAnsiTheme="majorEastAsia" w:hint="eastAsia"/>
          <w:b/>
          <w:color w:val="000000" w:themeColor="text1"/>
          <w:lang w:eastAsia="zh-HK"/>
        </w:rPr>
        <w:t>檔案和上傳網址</w:t>
      </w:r>
      <w:r w:rsidR="00BA2CF6">
        <w:rPr>
          <w:rFonts w:asciiTheme="majorEastAsia" w:eastAsiaTheme="majorEastAsia" w:hAnsiTheme="majorEastAsia" w:hint="eastAsia"/>
          <w:b/>
          <w:color w:val="000000" w:themeColor="text1"/>
          <w:lang w:eastAsia="zh-HK"/>
        </w:rPr>
        <w:t>或填報</w:t>
      </w:r>
      <w:r w:rsidR="0054704A">
        <w:rPr>
          <w:rFonts w:asciiTheme="majorEastAsia" w:eastAsiaTheme="majorEastAsia" w:hAnsiTheme="majorEastAsia" w:hint="eastAsia"/>
          <w:b/>
          <w:color w:val="000000" w:themeColor="text1"/>
          <w:lang w:eastAsia="zh-HK"/>
        </w:rPr>
        <w:t>網址說明如下：</w:t>
      </w:r>
    </w:p>
    <w:p w:rsidR="00035C8B" w:rsidRPr="00E60E79" w:rsidRDefault="00035C8B" w:rsidP="00DE6C17">
      <w:pPr>
        <w:tabs>
          <w:tab w:val="left" w:pos="6992"/>
        </w:tabs>
        <w:ind w:leftChars="177" w:left="425"/>
        <w:rPr>
          <w:rFonts w:asciiTheme="majorEastAsia" w:eastAsiaTheme="majorEastAsia" w:hAnsiTheme="majorEastAsia"/>
          <w:bCs/>
          <w:color w:val="000000" w:themeColor="text1"/>
          <w:lang w:eastAsia="zh-HK"/>
        </w:rPr>
      </w:pPr>
      <w:r w:rsidRPr="00E60E79">
        <w:rPr>
          <w:rFonts w:asciiTheme="majorEastAsia" w:eastAsiaTheme="majorEastAsia" w:hAnsiTheme="majorEastAsia" w:hint="eastAsia"/>
          <w:bCs/>
          <w:color w:val="000000" w:themeColor="text1"/>
          <w:lang w:eastAsia="zh-HK"/>
        </w:rPr>
        <w:lastRenderedPageBreak/>
        <w:t>【附件一】</w:t>
      </w:r>
      <w:r w:rsidR="009B46C1" w:rsidRPr="00625B7F">
        <w:rPr>
          <w:rFonts w:asciiTheme="majorEastAsia" w:eastAsiaTheme="majorEastAsia" w:hAnsiTheme="majorEastAsia" w:hint="eastAsia"/>
          <w:bCs/>
          <w:color w:val="000000" w:themeColor="text1"/>
        </w:rPr>
        <w:t>高美館</w:t>
      </w:r>
      <w:r w:rsidR="009B46C1" w:rsidRPr="00625B7F">
        <w:rPr>
          <w:rFonts w:ascii="標楷體" w:eastAsia="標楷體" w:hAnsi="標楷體" w:hint="eastAsia"/>
          <w:bCs/>
          <w:color w:val="000000" w:themeColor="text1"/>
          <w:lang w:eastAsia="zh-HK"/>
        </w:rPr>
        <w:t>「</w:t>
      </w:r>
      <w:r w:rsidRPr="00625B7F">
        <w:rPr>
          <w:rFonts w:asciiTheme="majorEastAsia" w:eastAsiaTheme="majorEastAsia" w:hAnsiTheme="majorEastAsia" w:hint="eastAsia"/>
          <w:bCs/>
          <w:color w:val="000000" w:themeColor="text1"/>
          <w:lang w:eastAsia="zh-HK"/>
        </w:rPr>
        <w:t>太陽雨</w:t>
      </w:r>
      <w:r w:rsidR="009B46C1" w:rsidRPr="00625B7F">
        <w:rPr>
          <w:rFonts w:ascii="標楷體" w:eastAsia="標楷體" w:hAnsi="標楷體" w:hint="eastAsia"/>
          <w:bCs/>
          <w:color w:val="000000" w:themeColor="text1"/>
          <w:lang w:eastAsia="zh-HK"/>
        </w:rPr>
        <w:t>」</w:t>
      </w:r>
      <w:r w:rsidRPr="00625B7F">
        <w:rPr>
          <w:rFonts w:asciiTheme="majorEastAsia" w:eastAsiaTheme="majorEastAsia" w:hAnsiTheme="majorEastAsia" w:hint="eastAsia"/>
          <w:bCs/>
          <w:color w:val="000000" w:themeColor="text1"/>
          <w:lang w:eastAsia="zh-HK"/>
        </w:rPr>
        <w:t>特展</w:t>
      </w:r>
      <w:r w:rsidR="00A023EB" w:rsidRPr="00625B7F">
        <w:rPr>
          <w:rFonts w:asciiTheme="majorEastAsia" w:eastAsiaTheme="majorEastAsia" w:hAnsiTheme="majorEastAsia" w:hint="eastAsia"/>
          <w:bCs/>
          <w:color w:val="000000" w:themeColor="text1"/>
        </w:rPr>
        <w:t>介紹</w:t>
      </w:r>
      <w:r w:rsidR="00DE6C17" w:rsidRPr="00E60E79">
        <w:rPr>
          <w:rFonts w:asciiTheme="majorEastAsia" w:eastAsiaTheme="majorEastAsia" w:hAnsiTheme="majorEastAsia"/>
          <w:bCs/>
          <w:color w:val="FF0000"/>
        </w:rPr>
        <w:tab/>
      </w:r>
    </w:p>
    <w:p w:rsidR="0073503E" w:rsidRPr="00E60E79" w:rsidRDefault="00035C8B" w:rsidP="00DE7518">
      <w:pPr>
        <w:ind w:leftChars="177" w:left="425"/>
        <w:rPr>
          <w:rFonts w:asciiTheme="majorEastAsia" w:eastAsiaTheme="majorEastAsia" w:hAnsiTheme="majorEastAsia"/>
          <w:bCs/>
        </w:rPr>
      </w:pPr>
      <w:r w:rsidRPr="00E60E79">
        <w:rPr>
          <w:rFonts w:asciiTheme="majorEastAsia" w:eastAsiaTheme="majorEastAsia" w:hAnsiTheme="majorEastAsia" w:hint="eastAsia"/>
          <w:bCs/>
          <w:color w:val="000000" w:themeColor="text1"/>
          <w:lang w:eastAsia="zh-HK"/>
        </w:rPr>
        <w:t>【附件二】課</w:t>
      </w:r>
      <w:r w:rsidR="00025A2E" w:rsidRPr="00E60E79">
        <w:rPr>
          <w:rFonts w:asciiTheme="majorEastAsia" w:eastAsiaTheme="majorEastAsia" w:hAnsiTheme="majorEastAsia" w:hint="eastAsia"/>
          <w:bCs/>
          <w:color w:val="000000" w:themeColor="text1"/>
        </w:rPr>
        <w:t>程申請表</w:t>
      </w:r>
      <w:r w:rsidR="00DE7518" w:rsidRPr="00E60E79">
        <w:rPr>
          <w:rFonts w:asciiTheme="majorEastAsia" w:eastAsiaTheme="majorEastAsia" w:hAnsiTheme="majorEastAsia" w:hint="eastAsia"/>
          <w:bCs/>
          <w:color w:val="000000" w:themeColor="text1"/>
          <w:lang w:eastAsia="zh-HK"/>
        </w:rPr>
        <w:t>，</w:t>
      </w:r>
      <w:r w:rsidR="00DE7518" w:rsidRPr="00E60E79">
        <w:rPr>
          <w:rFonts w:asciiTheme="majorEastAsia" w:eastAsiaTheme="majorEastAsia" w:hAnsiTheme="majorEastAsia" w:hint="eastAsia"/>
          <w:bCs/>
          <w:color w:val="C00000"/>
          <w:lang w:eastAsia="zh-HK"/>
        </w:rPr>
        <w:t>表單</w:t>
      </w:r>
      <w:r w:rsidR="00BA2CF6" w:rsidRPr="00E60E79">
        <w:rPr>
          <w:rFonts w:asciiTheme="majorEastAsia" w:eastAsiaTheme="majorEastAsia" w:hAnsiTheme="majorEastAsia" w:hint="eastAsia"/>
          <w:bCs/>
          <w:color w:val="C00000"/>
          <w:lang w:eastAsia="zh-HK"/>
        </w:rPr>
        <w:t>網址</w:t>
      </w:r>
      <w:r w:rsidR="00A449D7" w:rsidRPr="00E60E79">
        <w:rPr>
          <w:rFonts w:asciiTheme="majorEastAsia" w:eastAsiaTheme="majorEastAsia" w:hAnsiTheme="majorEastAsia" w:hint="eastAsia"/>
          <w:bCs/>
          <w:color w:val="C00000"/>
        </w:rPr>
        <w:t>：</w:t>
      </w:r>
      <w:r w:rsidR="00A449D7" w:rsidRPr="00E60E79">
        <w:rPr>
          <w:rFonts w:asciiTheme="majorEastAsia" w:eastAsiaTheme="majorEastAsia" w:hAnsiTheme="majorEastAsia"/>
          <w:bCs/>
          <w:color w:val="C00000"/>
        </w:rPr>
        <w:t>https://forms.gle/Fpe7K6VhduGfxQsB8</w:t>
      </w:r>
    </w:p>
    <w:p w:rsidR="00035C8B" w:rsidRPr="00E60E79" w:rsidRDefault="00035C8B" w:rsidP="00DE7518">
      <w:pPr>
        <w:ind w:leftChars="177" w:left="425"/>
        <w:rPr>
          <w:rFonts w:asciiTheme="majorEastAsia" w:eastAsiaTheme="majorEastAsia" w:hAnsiTheme="majorEastAsia"/>
          <w:bCs/>
          <w:color w:val="C00000"/>
          <w:lang w:eastAsia="zh-HK"/>
        </w:rPr>
      </w:pPr>
      <w:r w:rsidRPr="00E60E79">
        <w:rPr>
          <w:rFonts w:asciiTheme="majorEastAsia" w:eastAsiaTheme="majorEastAsia" w:hAnsiTheme="majorEastAsia" w:hint="eastAsia"/>
          <w:bCs/>
          <w:color w:val="000000" w:themeColor="text1"/>
          <w:lang w:eastAsia="zh-HK"/>
        </w:rPr>
        <w:t>【附件三】</w:t>
      </w:r>
      <w:r w:rsidR="009A0FA5" w:rsidRPr="00E60E79">
        <w:rPr>
          <w:rFonts w:asciiTheme="majorEastAsia" w:eastAsiaTheme="majorEastAsia" w:hAnsiTheme="majorEastAsia" w:hint="eastAsia"/>
          <w:bCs/>
          <w:color w:val="000000" w:themeColor="text1"/>
        </w:rPr>
        <w:t>課程回饋單</w:t>
      </w:r>
      <w:r w:rsidR="00DE7518" w:rsidRPr="00E60E79">
        <w:rPr>
          <w:rFonts w:asciiTheme="majorEastAsia" w:eastAsiaTheme="majorEastAsia" w:hAnsiTheme="majorEastAsia" w:hint="eastAsia"/>
          <w:bCs/>
          <w:color w:val="000000" w:themeColor="text1"/>
          <w:lang w:eastAsia="zh-HK"/>
        </w:rPr>
        <w:t>，</w:t>
      </w:r>
      <w:r w:rsidR="00E91581" w:rsidRPr="00E60E79">
        <w:rPr>
          <w:rFonts w:asciiTheme="majorEastAsia" w:eastAsiaTheme="majorEastAsia" w:hAnsiTheme="majorEastAsia" w:hint="eastAsia"/>
          <w:bCs/>
          <w:color w:val="C00000"/>
        </w:rPr>
        <w:t>回傳信箱：</w:t>
      </w:r>
      <w:r w:rsidR="00E91581" w:rsidRPr="00E60E79">
        <w:rPr>
          <w:rFonts w:asciiTheme="majorEastAsia" w:eastAsiaTheme="majorEastAsia" w:hAnsiTheme="majorEastAsia"/>
          <w:bCs/>
          <w:color w:val="C00000"/>
        </w:rPr>
        <w:t>huangliting@kmfa.gov.tw</w:t>
      </w:r>
    </w:p>
    <w:p w:rsidR="00967D0D" w:rsidRPr="00E60E79" w:rsidRDefault="00035C8B" w:rsidP="007B441C">
      <w:pPr>
        <w:ind w:leftChars="177" w:left="425"/>
        <w:rPr>
          <w:rFonts w:asciiTheme="majorEastAsia" w:eastAsiaTheme="majorEastAsia" w:hAnsiTheme="majorEastAsia"/>
          <w:bCs/>
          <w:color w:val="C00000"/>
        </w:rPr>
      </w:pPr>
      <w:r w:rsidRPr="00E60E79">
        <w:rPr>
          <w:rFonts w:asciiTheme="majorEastAsia" w:eastAsiaTheme="majorEastAsia" w:hAnsiTheme="majorEastAsia" w:hint="eastAsia"/>
          <w:bCs/>
          <w:color w:val="000000" w:themeColor="text1"/>
          <w:lang w:eastAsia="zh-HK"/>
        </w:rPr>
        <w:t>【附件四】師生保險名單</w:t>
      </w:r>
      <w:r w:rsidR="00DE7518" w:rsidRPr="00E60E79">
        <w:rPr>
          <w:rFonts w:asciiTheme="majorEastAsia" w:eastAsiaTheme="majorEastAsia" w:hAnsiTheme="majorEastAsia" w:hint="eastAsia"/>
          <w:bCs/>
          <w:color w:val="000000" w:themeColor="text1"/>
          <w:lang w:eastAsia="zh-HK"/>
        </w:rPr>
        <w:t>，</w:t>
      </w:r>
      <w:r w:rsidR="00DE7518" w:rsidRPr="00E60E79">
        <w:rPr>
          <w:rFonts w:asciiTheme="majorEastAsia" w:eastAsiaTheme="majorEastAsia" w:hAnsiTheme="majorEastAsia" w:hint="eastAsia"/>
          <w:bCs/>
          <w:color w:val="C00000"/>
          <w:lang w:eastAsia="zh-HK"/>
        </w:rPr>
        <w:t>表單</w:t>
      </w:r>
      <w:r w:rsidR="00BA2CF6" w:rsidRPr="00E60E79">
        <w:rPr>
          <w:rFonts w:asciiTheme="majorEastAsia" w:eastAsiaTheme="majorEastAsia" w:hAnsiTheme="majorEastAsia" w:hint="eastAsia"/>
          <w:bCs/>
          <w:color w:val="C00000"/>
          <w:lang w:eastAsia="zh-HK"/>
        </w:rPr>
        <w:t>網址</w:t>
      </w:r>
      <w:r w:rsidR="007E78C5" w:rsidRPr="00E60E79">
        <w:rPr>
          <w:rFonts w:asciiTheme="majorEastAsia" w:eastAsiaTheme="majorEastAsia" w:hAnsiTheme="majorEastAsia" w:hint="eastAsia"/>
          <w:bCs/>
          <w:color w:val="C00000"/>
        </w:rPr>
        <w:t>：</w:t>
      </w:r>
      <w:r w:rsidR="00967D0D" w:rsidRPr="00E60E79">
        <w:rPr>
          <w:rFonts w:asciiTheme="majorEastAsia" w:eastAsiaTheme="majorEastAsia" w:hAnsiTheme="majorEastAsia"/>
          <w:bCs/>
          <w:color w:val="C00000"/>
        </w:rPr>
        <w:t>https://forms.gle/UaywBVApAQti8iew6</w:t>
      </w:r>
    </w:p>
    <w:p w:rsidR="00035C8B" w:rsidRPr="007B441C" w:rsidRDefault="00E91581" w:rsidP="007B441C">
      <w:pPr>
        <w:ind w:leftChars="177" w:left="425"/>
        <w:rPr>
          <w:rFonts w:asciiTheme="majorEastAsia" w:eastAsiaTheme="majorEastAsia" w:hAnsiTheme="majorEastAsia"/>
          <w:b/>
          <w:color w:val="000000" w:themeColor="text1"/>
        </w:rPr>
      </w:pPr>
      <w:r w:rsidRPr="00E60E79">
        <w:rPr>
          <w:rFonts w:asciiTheme="majorEastAsia" w:eastAsiaTheme="majorEastAsia" w:hAnsiTheme="majorEastAsia" w:hint="eastAsia"/>
          <w:bCs/>
          <w:color w:val="000000" w:themeColor="text1"/>
          <w:lang w:eastAsia="zh-HK"/>
        </w:rPr>
        <w:t>【附件五】</w:t>
      </w:r>
      <w:r w:rsidR="00035C8B" w:rsidRPr="00E60E79">
        <w:rPr>
          <w:rFonts w:asciiTheme="majorEastAsia" w:eastAsiaTheme="majorEastAsia" w:hAnsiTheme="majorEastAsia" w:hint="eastAsia"/>
          <w:bCs/>
          <w:color w:val="000000" w:themeColor="text1"/>
          <w:lang w:eastAsia="zh-HK"/>
        </w:rPr>
        <w:t>車</w:t>
      </w:r>
      <w:r w:rsidRPr="00E60E79">
        <w:rPr>
          <w:rFonts w:asciiTheme="majorEastAsia" w:eastAsiaTheme="majorEastAsia" w:hAnsiTheme="majorEastAsia" w:hint="eastAsia"/>
          <w:bCs/>
          <w:color w:val="000000" w:themeColor="text1"/>
        </w:rPr>
        <w:t>輛檢查</w:t>
      </w:r>
      <w:r w:rsidR="00035C8B" w:rsidRPr="00E60E79">
        <w:rPr>
          <w:rFonts w:asciiTheme="majorEastAsia" w:eastAsiaTheme="majorEastAsia" w:hAnsiTheme="majorEastAsia" w:hint="eastAsia"/>
          <w:bCs/>
          <w:color w:val="000000" w:themeColor="text1"/>
          <w:lang w:eastAsia="zh-HK"/>
        </w:rPr>
        <w:t>表</w:t>
      </w:r>
      <w:r w:rsidR="007B441C" w:rsidRPr="00E60E79">
        <w:rPr>
          <w:rFonts w:asciiTheme="majorEastAsia" w:eastAsiaTheme="majorEastAsia" w:hAnsiTheme="majorEastAsia" w:hint="eastAsia"/>
          <w:bCs/>
          <w:color w:val="000000" w:themeColor="text1"/>
        </w:rPr>
        <w:t>，</w:t>
      </w:r>
      <w:r w:rsidR="00182B02" w:rsidRPr="00E60E79">
        <w:rPr>
          <w:rFonts w:asciiTheme="majorEastAsia" w:eastAsiaTheme="majorEastAsia" w:hAnsiTheme="majorEastAsia" w:hint="eastAsia"/>
          <w:bCs/>
          <w:color w:val="000000" w:themeColor="text1"/>
        </w:rPr>
        <w:t>公文交換</w:t>
      </w:r>
      <w:r w:rsidR="007B441C">
        <w:rPr>
          <w:rFonts w:asciiTheme="majorEastAsia" w:eastAsiaTheme="majorEastAsia" w:hAnsiTheme="majorEastAsia" w:hint="eastAsia"/>
          <w:b/>
          <w:color w:val="000000" w:themeColor="text1"/>
        </w:rPr>
        <w:t>(</w:t>
      </w:r>
      <w:r w:rsidR="007B441C" w:rsidRPr="0054704A">
        <w:rPr>
          <w:rFonts w:asciiTheme="majorEastAsia" w:eastAsiaTheme="majorEastAsia" w:hAnsiTheme="majorEastAsia" w:cs="Cambria Math" w:hint="eastAsia"/>
          <w:lang w:eastAsia="zh-HK"/>
        </w:rPr>
        <w:t>編號：4-84</w:t>
      </w:r>
      <w:r w:rsidR="007B441C">
        <w:rPr>
          <w:rFonts w:asciiTheme="majorEastAsia" w:eastAsiaTheme="majorEastAsia" w:hAnsiTheme="majorEastAsia" w:cs="Cambria Math" w:hint="eastAsia"/>
        </w:rPr>
        <w:t>)</w:t>
      </w:r>
      <w:r w:rsidR="00182B02" w:rsidRPr="007B441C">
        <w:rPr>
          <w:rFonts w:asciiTheme="majorEastAsia" w:eastAsiaTheme="majorEastAsia" w:hAnsiTheme="majorEastAsia" w:hint="eastAsia"/>
          <w:color w:val="000000" w:themeColor="text1"/>
        </w:rPr>
        <w:t>或</w:t>
      </w:r>
      <w:r w:rsidR="00182B02" w:rsidRPr="007B441C">
        <w:rPr>
          <w:rFonts w:asciiTheme="majorEastAsia" w:eastAsiaTheme="majorEastAsia" w:hAnsiTheme="majorEastAsia" w:hint="eastAsia"/>
          <w:b/>
          <w:color w:val="000000" w:themeColor="text1"/>
        </w:rPr>
        <w:t>郵寄</w:t>
      </w:r>
      <w:r w:rsidR="00182B02" w:rsidRPr="007B441C">
        <w:rPr>
          <w:rFonts w:asciiTheme="majorEastAsia" w:eastAsiaTheme="majorEastAsia" w:hAnsiTheme="majorEastAsia" w:hint="eastAsia"/>
          <w:color w:val="000000" w:themeColor="text1"/>
        </w:rPr>
        <w:t>福山國小</w:t>
      </w:r>
      <w:r w:rsidR="00182B02">
        <w:rPr>
          <w:rFonts w:asciiTheme="majorEastAsia" w:eastAsiaTheme="majorEastAsia" w:hAnsiTheme="majorEastAsia" w:hint="eastAsia"/>
          <w:b/>
          <w:color w:val="000000" w:themeColor="text1"/>
        </w:rPr>
        <w:t>(</w:t>
      </w:r>
      <w:r w:rsidR="007B441C" w:rsidRPr="0054704A">
        <w:rPr>
          <w:rFonts w:asciiTheme="majorEastAsia" w:eastAsiaTheme="majorEastAsia" w:hAnsiTheme="majorEastAsia" w:cs="Cambria Math" w:hint="eastAsia"/>
          <w:lang w:eastAsia="zh-HK"/>
        </w:rPr>
        <w:t>813高雄市左營區重愛路99號</w:t>
      </w:r>
      <w:r w:rsidR="00182B02">
        <w:rPr>
          <w:rFonts w:asciiTheme="majorEastAsia" w:eastAsiaTheme="majorEastAsia" w:hAnsiTheme="majorEastAsia" w:hint="eastAsia"/>
          <w:b/>
          <w:color w:val="000000" w:themeColor="text1"/>
        </w:rPr>
        <w:t>)</w:t>
      </w:r>
    </w:p>
    <w:sectPr w:rsidR="00035C8B" w:rsidRPr="007B441C" w:rsidSect="00232834">
      <w:footerReference w:type="even" r:id="rId8"/>
      <w:footerReference w:type="default" r:id="rId9"/>
      <w:pgSz w:w="11900" w:h="16840"/>
      <w:pgMar w:top="1247" w:right="1077" w:bottom="1247" w:left="1077" w:header="851" w:footer="44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F8" w:rsidRDefault="004F3FF8" w:rsidP="00CB279F">
      <w:r>
        <w:separator/>
      </w:r>
    </w:p>
  </w:endnote>
  <w:endnote w:type="continuationSeparator" w:id="0">
    <w:p w:rsidR="004F3FF8" w:rsidRDefault="004F3FF8" w:rsidP="00CB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altName w:val="宋体"/>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FKaiShu-SB-Estd-BF">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944988525"/>
      <w:docPartObj>
        <w:docPartGallery w:val="Page Numbers (Bottom of Page)"/>
        <w:docPartUnique/>
      </w:docPartObj>
    </w:sdtPr>
    <w:sdtEndPr>
      <w:rPr>
        <w:rStyle w:val="a7"/>
      </w:rPr>
    </w:sdtEndPr>
    <w:sdtContent>
      <w:p w:rsidR="00CB279F" w:rsidRDefault="00CB279F" w:rsidP="002975D7">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CB279F" w:rsidRDefault="00CB27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853751084"/>
      <w:docPartObj>
        <w:docPartGallery w:val="Page Numbers (Bottom of Page)"/>
        <w:docPartUnique/>
      </w:docPartObj>
    </w:sdtPr>
    <w:sdtEndPr>
      <w:rPr>
        <w:rStyle w:val="a7"/>
      </w:rPr>
    </w:sdtEndPr>
    <w:sdtContent>
      <w:p w:rsidR="00CB279F" w:rsidRDefault="00CB279F" w:rsidP="002975D7">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EA62B2">
          <w:rPr>
            <w:rStyle w:val="a7"/>
            <w:noProof/>
          </w:rPr>
          <w:t>1</w:t>
        </w:r>
        <w:r>
          <w:rPr>
            <w:rStyle w:val="a7"/>
          </w:rPr>
          <w:fldChar w:fldCharType="end"/>
        </w:r>
      </w:p>
    </w:sdtContent>
  </w:sdt>
  <w:p w:rsidR="00CB279F" w:rsidRDefault="00CB27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F8" w:rsidRDefault="004F3FF8" w:rsidP="00CB279F">
      <w:r>
        <w:separator/>
      </w:r>
    </w:p>
  </w:footnote>
  <w:footnote w:type="continuationSeparator" w:id="0">
    <w:p w:rsidR="004F3FF8" w:rsidRDefault="004F3FF8" w:rsidP="00CB2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5B09"/>
    <w:multiLevelType w:val="hybridMultilevel"/>
    <w:tmpl w:val="1C6A972A"/>
    <w:lvl w:ilvl="0" w:tplc="97C4B2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7C5BAF"/>
    <w:multiLevelType w:val="hybridMultilevel"/>
    <w:tmpl w:val="6A22167E"/>
    <w:lvl w:ilvl="0" w:tplc="64740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B650E7"/>
    <w:multiLevelType w:val="hybridMultilevel"/>
    <w:tmpl w:val="0194F8B2"/>
    <w:lvl w:ilvl="0" w:tplc="E03CE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244670"/>
    <w:multiLevelType w:val="hybridMultilevel"/>
    <w:tmpl w:val="368886FC"/>
    <w:lvl w:ilvl="0" w:tplc="6DC0B924">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42A3168E"/>
    <w:multiLevelType w:val="hybridMultilevel"/>
    <w:tmpl w:val="1624C7C8"/>
    <w:lvl w:ilvl="0" w:tplc="4A4A51EA">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49B7720"/>
    <w:multiLevelType w:val="hybridMultilevel"/>
    <w:tmpl w:val="A60A6DFE"/>
    <w:lvl w:ilvl="0" w:tplc="F0EE9A8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B8"/>
    <w:rsid w:val="000004E1"/>
    <w:rsid w:val="00002D97"/>
    <w:rsid w:val="00016581"/>
    <w:rsid w:val="00020DE0"/>
    <w:rsid w:val="00025A2E"/>
    <w:rsid w:val="00035C8B"/>
    <w:rsid w:val="00050BC6"/>
    <w:rsid w:val="000522DC"/>
    <w:rsid w:val="00073D62"/>
    <w:rsid w:val="00081F92"/>
    <w:rsid w:val="000B475D"/>
    <w:rsid w:val="000B7484"/>
    <w:rsid w:val="000E02BB"/>
    <w:rsid w:val="0012667B"/>
    <w:rsid w:val="0012799B"/>
    <w:rsid w:val="001808A2"/>
    <w:rsid w:val="00182B02"/>
    <w:rsid w:val="001A5976"/>
    <w:rsid w:val="001F6744"/>
    <w:rsid w:val="002077A6"/>
    <w:rsid w:val="00232834"/>
    <w:rsid w:val="002706D6"/>
    <w:rsid w:val="002D51AB"/>
    <w:rsid w:val="002D61A7"/>
    <w:rsid w:val="002E122B"/>
    <w:rsid w:val="002F7024"/>
    <w:rsid w:val="003140B0"/>
    <w:rsid w:val="00355FEA"/>
    <w:rsid w:val="0036280B"/>
    <w:rsid w:val="0037539A"/>
    <w:rsid w:val="00387746"/>
    <w:rsid w:val="00394CCF"/>
    <w:rsid w:val="003D5A5E"/>
    <w:rsid w:val="003E5F43"/>
    <w:rsid w:val="003F331F"/>
    <w:rsid w:val="00411DD3"/>
    <w:rsid w:val="00420773"/>
    <w:rsid w:val="00426AFE"/>
    <w:rsid w:val="00465569"/>
    <w:rsid w:val="00473445"/>
    <w:rsid w:val="00487CEE"/>
    <w:rsid w:val="004A2310"/>
    <w:rsid w:val="004D6DE3"/>
    <w:rsid w:val="004F3FF8"/>
    <w:rsid w:val="005228D3"/>
    <w:rsid w:val="0054704A"/>
    <w:rsid w:val="00554D4D"/>
    <w:rsid w:val="00561A42"/>
    <w:rsid w:val="00566E25"/>
    <w:rsid w:val="00572080"/>
    <w:rsid w:val="005907BF"/>
    <w:rsid w:val="00590BF4"/>
    <w:rsid w:val="005A789A"/>
    <w:rsid w:val="005B1A66"/>
    <w:rsid w:val="005B796A"/>
    <w:rsid w:val="005C4253"/>
    <w:rsid w:val="005D72B4"/>
    <w:rsid w:val="005E30B4"/>
    <w:rsid w:val="005F5A52"/>
    <w:rsid w:val="00624409"/>
    <w:rsid w:val="00625298"/>
    <w:rsid w:val="00625B7F"/>
    <w:rsid w:val="00636D09"/>
    <w:rsid w:val="00651CC3"/>
    <w:rsid w:val="00687353"/>
    <w:rsid w:val="00696719"/>
    <w:rsid w:val="006A3B14"/>
    <w:rsid w:val="006C6A67"/>
    <w:rsid w:val="006F672F"/>
    <w:rsid w:val="00707080"/>
    <w:rsid w:val="007125AE"/>
    <w:rsid w:val="00723090"/>
    <w:rsid w:val="007255EF"/>
    <w:rsid w:val="0073503E"/>
    <w:rsid w:val="00761BAE"/>
    <w:rsid w:val="007625F9"/>
    <w:rsid w:val="007679B0"/>
    <w:rsid w:val="007B1F1D"/>
    <w:rsid w:val="007B3544"/>
    <w:rsid w:val="007B441C"/>
    <w:rsid w:val="007B6FFB"/>
    <w:rsid w:val="007D5966"/>
    <w:rsid w:val="007D7EC5"/>
    <w:rsid w:val="007E78C5"/>
    <w:rsid w:val="00813322"/>
    <w:rsid w:val="00822A61"/>
    <w:rsid w:val="0082447E"/>
    <w:rsid w:val="008519D9"/>
    <w:rsid w:val="00873518"/>
    <w:rsid w:val="00886342"/>
    <w:rsid w:val="008D10C5"/>
    <w:rsid w:val="00903DAA"/>
    <w:rsid w:val="00911AB7"/>
    <w:rsid w:val="009132B5"/>
    <w:rsid w:val="00922C9B"/>
    <w:rsid w:val="0094712E"/>
    <w:rsid w:val="009503D7"/>
    <w:rsid w:val="00957C49"/>
    <w:rsid w:val="009616B0"/>
    <w:rsid w:val="00967D0D"/>
    <w:rsid w:val="00995464"/>
    <w:rsid w:val="009A0FA5"/>
    <w:rsid w:val="009A3EB9"/>
    <w:rsid w:val="009B46C1"/>
    <w:rsid w:val="009C4ACE"/>
    <w:rsid w:val="009D1945"/>
    <w:rsid w:val="009E1296"/>
    <w:rsid w:val="009F24B8"/>
    <w:rsid w:val="00A023EB"/>
    <w:rsid w:val="00A15583"/>
    <w:rsid w:val="00A166D5"/>
    <w:rsid w:val="00A34262"/>
    <w:rsid w:val="00A40968"/>
    <w:rsid w:val="00A449D7"/>
    <w:rsid w:val="00A608AB"/>
    <w:rsid w:val="00A8113B"/>
    <w:rsid w:val="00AA1DFB"/>
    <w:rsid w:val="00AE15FF"/>
    <w:rsid w:val="00AF699E"/>
    <w:rsid w:val="00B225AA"/>
    <w:rsid w:val="00B23290"/>
    <w:rsid w:val="00B307EA"/>
    <w:rsid w:val="00B717F0"/>
    <w:rsid w:val="00B73020"/>
    <w:rsid w:val="00B81070"/>
    <w:rsid w:val="00BA2CF6"/>
    <w:rsid w:val="00BD2DF2"/>
    <w:rsid w:val="00BD5246"/>
    <w:rsid w:val="00BD7B6E"/>
    <w:rsid w:val="00BF1FAB"/>
    <w:rsid w:val="00C01020"/>
    <w:rsid w:val="00C12BB7"/>
    <w:rsid w:val="00C2260A"/>
    <w:rsid w:val="00C337EE"/>
    <w:rsid w:val="00C91A88"/>
    <w:rsid w:val="00CB279F"/>
    <w:rsid w:val="00CE72AD"/>
    <w:rsid w:val="00D249FB"/>
    <w:rsid w:val="00D6587D"/>
    <w:rsid w:val="00D65B23"/>
    <w:rsid w:val="00DB6A06"/>
    <w:rsid w:val="00DE6882"/>
    <w:rsid w:val="00DE6C17"/>
    <w:rsid w:val="00DE7518"/>
    <w:rsid w:val="00DF1802"/>
    <w:rsid w:val="00E0055C"/>
    <w:rsid w:val="00E155D9"/>
    <w:rsid w:val="00E22F99"/>
    <w:rsid w:val="00E33C19"/>
    <w:rsid w:val="00E3596C"/>
    <w:rsid w:val="00E43450"/>
    <w:rsid w:val="00E60E79"/>
    <w:rsid w:val="00E64717"/>
    <w:rsid w:val="00E66CA9"/>
    <w:rsid w:val="00E72C7D"/>
    <w:rsid w:val="00E816AF"/>
    <w:rsid w:val="00E91581"/>
    <w:rsid w:val="00EA62B2"/>
    <w:rsid w:val="00ED103A"/>
    <w:rsid w:val="00ED23C4"/>
    <w:rsid w:val="00F13874"/>
    <w:rsid w:val="00F24768"/>
    <w:rsid w:val="00F368EE"/>
    <w:rsid w:val="00F547C2"/>
    <w:rsid w:val="00F61AD9"/>
    <w:rsid w:val="00F64D2F"/>
    <w:rsid w:val="00F711E6"/>
    <w:rsid w:val="00F81354"/>
    <w:rsid w:val="00F94BE9"/>
    <w:rsid w:val="00FA355F"/>
    <w:rsid w:val="00FB4768"/>
    <w:rsid w:val="00FC0C6E"/>
    <w:rsid w:val="00FD03C1"/>
    <w:rsid w:val="00FF728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4B8"/>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4B8"/>
    <w:pPr>
      <w:widowControl w:val="0"/>
    </w:pPr>
    <w:rPr>
      <w:rFonts w:ascii="Times New Roman" w:eastAsia="新細明體" w:hAnsi="Times New Roman" w:cs="Times New Roman"/>
    </w:rPr>
  </w:style>
  <w:style w:type="table" w:styleId="a4">
    <w:name w:val="Table Grid"/>
    <w:basedOn w:val="a1"/>
    <w:uiPriority w:val="39"/>
    <w:rsid w:val="00522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CB279F"/>
    <w:pPr>
      <w:tabs>
        <w:tab w:val="center" w:pos="4153"/>
        <w:tab w:val="right" w:pos="8306"/>
      </w:tabs>
      <w:snapToGrid w:val="0"/>
    </w:pPr>
    <w:rPr>
      <w:sz w:val="20"/>
      <w:szCs w:val="20"/>
    </w:rPr>
  </w:style>
  <w:style w:type="character" w:customStyle="1" w:styleId="a6">
    <w:name w:val="頁尾 字元"/>
    <w:basedOn w:val="a0"/>
    <w:link w:val="a5"/>
    <w:uiPriority w:val="99"/>
    <w:rsid w:val="00CB279F"/>
    <w:rPr>
      <w:rFonts w:ascii="Times New Roman" w:eastAsia="新細明體" w:hAnsi="Times New Roman" w:cs="Times New Roman"/>
      <w:sz w:val="20"/>
      <w:szCs w:val="20"/>
    </w:rPr>
  </w:style>
  <w:style w:type="character" w:styleId="a7">
    <w:name w:val="page number"/>
    <w:basedOn w:val="a0"/>
    <w:uiPriority w:val="99"/>
    <w:semiHidden/>
    <w:unhideWhenUsed/>
    <w:rsid w:val="00CB279F"/>
  </w:style>
  <w:style w:type="paragraph" w:styleId="a8">
    <w:name w:val="header"/>
    <w:basedOn w:val="a"/>
    <w:link w:val="a9"/>
    <w:uiPriority w:val="99"/>
    <w:unhideWhenUsed/>
    <w:rsid w:val="008519D9"/>
    <w:pPr>
      <w:tabs>
        <w:tab w:val="center" w:pos="4153"/>
        <w:tab w:val="right" w:pos="8306"/>
      </w:tabs>
      <w:snapToGrid w:val="0"/>
    </w:pPr>
    <w:rPr>
      <w:sz w:val="20"/>
      <w:szCs w:val="20"/>
    </w:rPr>
  </w:style>
  <w:style w:type="character" w:customStyle="1" w:styleId="a9">
    <w:name w:val="頁首 字元"/>
    <w:basedOn w:val="a0"/>
    <w:link w:val="a8"/>
    <w:uiPriority w:val="99"/>
    <w:rsid w:val="008519D9"/>
    <w:rPr>
      <w:rFonts w:ascii="Times New Roman" w:eastAsia="新細明體" w:hAnsi="Times New Roman" w:cs="Times New Roman"/>
      <w:sz w:val="20"/>
      <w:szCs w:val="20"/>
    </w:rPr>
  </w:style>
  <w:style w:type="paragraph" w:styleId="aa">
    <w:name w:val="Balloon Text"/>
    <w:basedOn w:val="a"/>
    <w:link w:val="ab"/>
    <w:uiPriority w:val="99"/>
    <w:semiHidden/>
    <w:unhideWhenUsed/>
    <w:rsid w:val="00566E2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66E25"/>
    <w:rPr>
      <w:rFonts w:asciiTheme="majorHAnsi" w:eastAsiaTheme="majorEastAsia" w:hAnsiTheme="majorHAnsi" w:cstheme="majorBidi"/>
      <w:sz w:val="18"/>
      <w:szCs w:val="18"/>
    </w:rPr>
  </w:style>
  <w:style w:type="paragraph" w:styleId="ac">
    <w:name w:val="List Paragraph"/>
    <w:basedOn w:val="a"/>
    <w:uiPriority w:val="34"/>
    <w:qFormat/>
    <w:rsid w:val="00E72C7D"/>
    <w:pPr>
      <w:ind w:leftChars="200" w:left="480"/>
    </w:pPr>
  </w:style>
  <w:style w:type="character" w:styleId="ad">
    <w:name w:val="annotation reference"/>
    <w:basedOn w:val="a0"/>
    <w:uiPriority w:val="99"/>
    <w:semiHidden/>
    <w:unhideWhenUsed/>
    <w:rsid w:val="00707080"/>
    <w:rPr>
      <w:sz w:val="18"/>
      <w:szCs w:val="18"/>
    </w:rPr>
  </w:style>
  <w:style w:type="paragraph" w:styleId="ae">
    <w:name w:val="annotation text"/>
    <w:basedOn w:val="a"/>
    <w:link w:val="af"/>
    <w:uiPriority w:val="99"/>
    <w:semiHidden/>
    <w:unhideWhenUsed/>
    <w:rsid w:val="00707080"/>
  </w:style>
  <w:style w:type="character" w:customStyle="1" w:styleId="af">
    <w:name w:val="註解文字 字元"/>
    <w:basedOn w:val="a0"/>
    <w:link w:val="ae"/>
    <w:uiPriority w:val="99"/>
    <w:semiHidden/>
    <w:rsid w:val="00707080"/>
    <w:rPr>
      <w:rFonts w:ascii="Times New Roman" w:eastAsia="新細明體" w:hAnsi="Times New Roman" w:cs="Times New Roman"/>
    </w:rPr>
  </w:style>
  <w:style w:type="paragraph" w:styleId="af0">
    <w:name w:val="annotation subject"/>
    <w:basedOn w:val="ae"/>
    <w:next w:val="ae"/>
    <w:link w:val="af1"/>
    <w:uiPriority w:val="99"/>
    <w:semiHidden/>
    <w:unhideWhenUsed/>
    <w:rsid w:val="00707080"/>
    <w:rPr>
      <w:b/>
      <w:bCs/>
    </w:rPr>
  </w:style>
  <w:style w:type="character" w:customStyle="1" w:styleId="af1">
    <w:name w:val="註解主旨 字元"/>
    <w:basedOn w:val="af"/>
    <w:link w:val="af0"/>
    <w:uiPriority w:val="99"/>
    <w:semiHidden/>
    <w:rsid w:val="00707080"/>
    <w:rPr>
      <w:rFonts w:ascii="Times New Roman" w:eastAsia="新細明體" w:hAnsi="Times New Roman" w:cs="Times New Roman"/>
      <w:b/>
      <w:bCs/>
    </w:rPr>
  </w:style>
  <w:style w:type="character" w:styleId="af2">
    <w:name w:val="Hyperlink"/>
    <w:basedOn w:val="a0"/>
    <w:rsid w:val="005470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4B8"/>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24B8"/>
    <w:pPr>
      <w:widowControl w:val="0"/>
    </w:pPr>
    <w:rPr>
      <w:rFonts w:ascii="Times New Roman" w:eastAsia="新細明體" w:hAnsi="Times New Roman" w:cs="Times New Roman"/>
    </w:rPr>
  </w:style>
  <w:style w:type="table" w:styleId="a4">
    <w:name w:val="Table Grid"/>
    <w:basedOn w:val="a1"/>
    <w:uiPriority w:val="39"/>
    <w:rsid w:val="00522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CB279F"/>
    <w:pPr>
      <w:tabs>
        <w:tab w:val="center" w:pos="4153"/>
        <w:tab w:val="right" w:pos="8306"/>
      </w:tabs>
      <w:snapToGrid w:val="0"/>
    </w:pPr>
    <w:rPr>
      <w:sz w:val="20"/>
      <w:szCs w:val="20"/>
    </w:rPr>
  </w:style>
  <w:style w:type="character" w:customStyle="1" w:styleId="a6">
    <w:name w:val="頁尾 字元"/>
    <w:basedOn w:val="a0"/>
    <w:link w:val="a5"/>
    <w:uiPriority w:val="99"/>
    <w:rsid w:val="00CB279F"/>
    <w:rPr>
      <w:rFonts w:ascii="Times New Roman" w:eastAsia="新細明體" w:hAnsi="Times New Roman" w:cs="Times New Roman"/>
      <w:sz w:val="20"/>
      <w:szCs w:val="20"/>
    </w:rPr>
  </w:style>
  <w:style w:type="character" w:styleId="a7">
    <w:name w:val="page number"/>
    <w:basedOn w:val="a0"/>
    <w:uiPriority w:val="99"/>
    <w:semiHidden/>
    <w:unhideWhenUsed/>
    <w:rsid w:val="00CB279F"/>
  </w:style>
  <w:style w:type="paragraph" w:styleId="a8">
    <w:name w:val="header"/>
    <w:basedOn w:val="a"/>
    <w:link w:val="a9"/>
    <w:uiPriority w:val="99"/>
    <w:unhideWhenUsed/>
    <w:rsid w:val="008519D9"/>
    <w:pPr>
      <w:tabs>
        <w:tab w:val="center" w:pos="4153"/>
        <w:tab w:val="right" w:pos="8306"/>
      </w:tabs>
      <w:snapToGrid w:val="0"/>
    </w:pPr>
    <w:rPr>
      <w:sz w:val="20"/>
      <w:szCs w:val="20"/>
    </w:rPr>
  </w:style>
  <w:style w:type="character" w:customStyle="1" w:styleId="a9">
    <w:name w:val="頁首 字元"/>
    <w:basedOn w:val="a0"/>
    <w:link w:val="a8"/>
    <w:uiPriority w:val="99"/>
    <w:rsid w:val="008519D9"/>
    <w:rPr>
      <w:rFonts w:ascii="Times New Roman" w:eastAsia="新細明體" w:hAnsi="Times New Roman" w:cs="Times New Roman"/>
      <w:sz w:val="20"/>
      <w:szCs w:val="20"/>
    </w:rPr>
  </w:style>
  <w:style w:type="paragraph" w:styleId="aa">
    <w:name w:val="Balloon Text"/>
    <w:basedOn w:val="a"/>
    <w:link w:val="ab"/>
    <w:uiPriority w:val="99"/>
    <w:semiHidden/>
    <w:unhideWhenUsed/>
    <w:rsid w:val="00566E2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66E25"/>
    <w:rPr>
      <w:rFonts w:asciiTheme="majorHAnsi" w:eastAsiaTheme="majorEastAsia" w:hAnsiTheme="majorHAnsi" w:cstheme="majorBidi"/>
      <w:sz w:val="18"/>
      <w:szCs w:val="18"/>
    </w:rPr>
  </w:style>
  <w:style w:type="paragraph" w:styleId="ac">
    <w:name w:val="List Paragraph"/>
    <w:basedOn w:val="a"/>
    <w:uiPriority w:val="34"/>
    <w:qFormat/>
    <w:rsid w:val="00E72C7D"/>
    <w:pPr>
      <w:ind w:leftChars="200" w:left="480"/>
    </w:pPr>
  </w:style>
  <w:style w:type="character" w:styleId="ad">
    <w:name w:val="annotation reference"/>
    <w:basedOn w:val="a0"/>
    <w:uiPriority w:val="99"/>
    <w:semiHidden/>
    <w:unhideWhenUsed/>
    <w:rsid w:val="00707080"/>
    <w:rPr>
      <w:sz w:val="18"/>
      <w:szCs w:val="18"/>
    </w:rPr>
  </w:style>
  <w:style w:type="paragraph" w:styleId="ae">
    <w:name w:val="annotation text"/>
    <w:basedOn w:val="a"/>
    <w:link w:val="af"/>
    <w:uiPriority w:val="99"/>
    <w:semiHidden/>
    <w:unhideWhenUsed/>
    <w:rsid w:val="00707080"/>
  </w:style>
  <w:style w:type="character" w:customStyle="1" w:styleId="af">
    <w:name w:val="註解文字 字元"/>
    <w:basedOn w:val="a0"/>
    <w:link w:val="ae"/>
    <w:uiPriority w:val="99"/>
    <w:semiHidden/>
    <w:rsid w:val="00707080"/>
    <w:rPr>
      <w:rFonts w:ascii="Times New Roman" w:eastAsia="新細明體" w:hAnsi="Times New Roman" w:cs="Times New Roman"/>
    </w:rPr>
  </w:style>
  <w:style w:type="paragraph" w:styleId="af0">
    <w:name w:val="annotation subject"/>
    <w:basedOn w:val="ae"/>
    <w:next w:val="ae"/>
    <w:link w:val="af1"/>
    <w:uiPriority w:val="99"/>
    <w:semiHidden/>
    <w:unhideWhenUsed/>
    <w:rsid w:val="00707080"/>
    <w:rPr>
      <w:b/>
      <w:bCs/>
    </w:rPr>
  </w:style>
  <w:style w:type="character" w:customStyle="1" w:styleId="af1">
    <w:name w:val="註解主旨 字元"/>
    <w:basedOn w:val="af"/>
    <w:link w:val="af0"/>
    <w:uiPriority w:val="99"/>
    <w:semiHidden/>
    <w:rsid w:val="00707080"/>
    <w:rPr>
      <w:rFonts w:ascii="Times New Roman" w:eastAsia="新細明體" w:hAnsi="Times New Roman" w:cs="Times New Roman"/>
      <w:b/>
      <w:bCs/>
    </w:rPr>
  </w:style>
  <w:style w:type="character" w:styleId="af2">
    <w:name w:val="Hyperlink"/>
    <w:basedOn w:val="a0"/>
    <w:rsid w:val="00547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李淑敏</dc:creator>
  <cp:lastModifiedBy>df</cp:lastModifiedBy>
  <cp:revision>2</cp:revision>
  <cp:lastPrinted>2019-04-01T01:39:00Z</cp:lastPrinted>
  <dcterms:created xsi:type="dcterms:W3CDTF">2019-04-16T07:41:00Z</dcterms:created>
  <dcterms:modified xsi:type="dcterms:W3CDTF">2019-04-16T07:41:00Z</dcterms:modified>
</cp:coreProperties>
</file>